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djustRightInd w:val="0"/>
        <w:snapToGrid w:val="0"/>
        <w:spacing w:line="600" w:lineRule="exact"/>
        <w:rPr>
          <w:rFonts w:hint="eastAsia" w:ascii="黑体" w:hAnsi="黑体" w:eastAsia="黑体"/>
          <w:snapToGrid w:val="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napToGrid w:val="0"/>
          <w:kern w:val="0"/>
          <w:sz w:val="32"/>
          <w:szCs w:val="32"/>
        </w:rPr>
        <w:t>附件</w:t>
      </w:r>
    </w:p>
    <w:p>
      <w:pPr>
        <w:adjustRightInd w:val="0"/>
        <w:snapToGrid w:val="0"/>
        <w:spacing w:line="600" w:lineRule="exact"/>
        <w:rPr>
          <w:rFonts w:eastAsia="仿宋_GB2312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Fonts w:eastAsia="方正小标宋简体"/>
          <w:snapToGrid w:val="0"/>
          <w:kern w:val="0"/>
          <w:sz w:val="40"/>
          <w:szCs w:val="40"/>
        </w:rPr>
      </w:pPr>
      <w:r>
        <w:rPr>
          <w:rFonts w:eastAsia="方正小标宋简体"/>
          <w:snapToGrid w:val="0"/>
          <w:kern w:val="0"/>
          <w:sz w:val="40"/>
          <w:szCs w:val="40"/>
        </w:rPr>
        <w:t>自治区民政厅2015年考试录用公务员第一批面试资格审查合格人员名单</w:t>
      </w:r>
    </w:p>
    <w:p>
      <w:pPr>
        <w:adjustRightInd w:val="0"/>
        <w:snapToGrid w:val="0"/>
        <w:spacing w:line="600" w:lineRule="exact"/>
        <w:rPr>
          <w:rFonts w:eastAsia="仿宋_GB2312"/>
          <w:snapToGrid w:val="0"/>
          <w:kern w:val="0"/>
          <w:sz w:val="32"/>
          <w:szCs w:val="32"/>
        </w:rPr>
      </w:pPr>
    </w:p>
    <w:tbl>
      <w:tblPr>
        <w:tblStyle w:val="5"/>
        <w:tblW w:w="13783" w:type="dxa"/>
        <w:jc w:val="center"/>
        <w:tblInd w:w="3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814"/>
        <w:gridCol w:w="1080"/>
        <w:gridCol w:w="1080"/>
        <w:gridCol w:w="1080"/>
        <w:gridCol w:w="1800"/>
        <w:gridCol w:w="1080"/>
        <w:gridCol w:w="2000"/>
        <w:gridCol w:w="1460"/>
        <w:gridCol w:w="1920"/>
        <w:gridCol w:w="14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278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准考证号码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是否属于递补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招录机关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用人单位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报考职位</w:t>
            </w:r>
          </w:p>
        </w:tc>
        <w:tc>
          <w:tcPr>
            <w:tcW w:w="146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职位最低</w:t>
            </w:r>
          </w:p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笔试成绩</w:t>
            </w:r>
          </w:p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（含照顾分）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夏敏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汉族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15115471912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否</w:t>
            </w:r>
          </w:p>
        </w:tc>
        <w:tc>
          <w:tcPr>
            <w:tcW w:w="2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自治区民政厅</w:t>
            </w:r>
          </w:p>
        </w:tc>
        <w:tc>
          <w:tcPr>
            <w:tcW w:w="1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自治区老龄工作委员会办公室</w:t>
            </w:r>
          </w:p>
        </w:tc>
        <w:tc>
          <w:tcPr>
            <w:tcW w:w="19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（职位代码： 150029001001）</w:t>
            </w:r>
          </w:p>
        </w:tc>
        <w:tc>
          <w:tcPr>
            <w:tcW w:w="14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131.2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沈菲菲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壮族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15115331210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否</w:t>
            </w:r>
          </w:p>
        </w:tc>
        <w:tc>
          <w:tcPr>
            <w:tcW w:w="2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4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莫康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壮族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15115113005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否</w:t>
            </w:r>
          </w:p>
        </w:tc>
        <w:tc>
          <w:tcPr>
            <w:tcW w:w="2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4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spacing w:line="600" w:lineRule="exact"/>
        <w:rPr>
          <w:rFonts w:eastAsia="仿宋_GB2312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eastAsia="仿宋_GB2312"/>
          <w:snapToGrid w:val="0"/>
          <w:kern w:val="0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80E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06929"/>
    <w:rsid w:val="00106929"/>
    <w:rsid w:val="002F258C"/>
    <w:rsid w:val="00450493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www.yqzuji.com</Company>
  <Pages>1</Pages>
  <Words>34</Words>
  <Characters>198</Characters>
  <Lines>1</Lines>
  <Paragraphs>1</Paragraphs>
  <ScaleCrop>false</ScaleCrop>
  <LinksUpToDate>false</LinksUpToDate>
  <CharactersWithSpaces>0</CharactersWithSpaces>
  <Application>WPS Office_9.1.0.5060_{F1E327BC-269C-435d-A152-05C5408002CA}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2015-06-05T08:47:00Z</dcterms:created>
  <dc:creator>郝春磊</dc:creator>
  <cp:lastModifiedBy>Administrator</cp:lastModifiedBy>
  <dcterms:modified xsi:type="dcterms:W3CDTF">2015-06-05T10:18:03Z</dcterms:modified>
  <dc:title>附件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