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9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113F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一、招聘计划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/>
      </w:tblPr>
      <w:tblGrid>
        <w:gridCol w:w="693"/>
        <w:gridCol w:w="557"/>
        <w:gridCol w:w="556"/>
        <w:gridCol w:w="556"/>
        <w:gridCol w:w="557"/>
        <w:gridCol w:w="557"/>
        <w:gridCol w:w="694"/>
        <w:gridCol w:w="557"/>
        <w:gridCol w:w="557"/>
        <w:gridCol w:w="557"/>
        <w:gridCol w:w="557"/>
        <w:gridCol w:w="557"/>
        <w:gridCol w:w="557"/>
        <w:gridCol w:w="557"/>
        <w:gridCol w:w="456"/>
        <w:gridCol w:w="561"/>
        <w:gridCol w:w="559"/>
      </w:tblGrid>
      <w:tr w:rsidR="008113F5" w:rsidRPr="008113F5" w:rsidTr="008113F5">
        <w:trPr>
          <w:trHeight w:val="423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科目</w:t>
            </w:r>
          </w:p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10"/>
                <w:szCs w:val="10"/>
              </w:rPr>
              <w:t> </w:t>
            </w:r>
          </w:p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ind w:right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</w:t>
            </w:r>
          </w:p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</w:t>
            </w:r>
          </w:p>
        </w:tc>
      </w:tr>
      <w:tr w:rsidR="008113F5" w:rsidRPr="008113F5" w:rsidTr="008113F5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13F5" w:rsidRPr="008113F5" w:rsidTr="008113F5">
        <w:trPr>
          <w:trHeight w:val="42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8113F5" w:rsidRPr="008113F5" w:rsidTr="008113F5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8113F5" w:rsidRPr="008113F5" w:rsidTr="008113F5">
        <w:trPr>
          <w:trHeight w:val="1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生活教师</w:t>
            </w:r>
          </w:p>
        </w:tc>
        <w:tc>
          <w:tcPr>
            <w:tcW w:w="894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16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面向社会招聘生活</w:t>
            </w:r>
            <w:proofErr w:type="gramStart"/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导育教师</w:t>
            </w:r>
            <w:proofErr w:type="gramEnd"/>
            <w:r w:rsidRPr="008113F5">
              <w:rPr>
                <w:rFonts w:ascii="宋体" w:eastAsia="宋体" w:hAnsi="宋体" w:cs="宋体"/>
                <w:kern w:val="0"/>
                <w:sz w:val="24"/>
                <w:szCs w:val="24"/>
              </w:rPr>
              <w:t>22名，要求高中及以上学历，女性，年龄43岁以下，品行端正，有爱心，勤劳干净，性格和善。接受电话报名，具体待遇及录用程序请电话咨询。</w:t>
            </w:r>
          </w:p>
        </w:tc>
      </w:tr>
    </w:tbl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70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二、教师招聘来源与条件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6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学校自主招聘一部分应往届师范类本科及以上学历毕业生。条件如下：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549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日制大学本科及以上学历，专业对口，非师范类毕业生需有教师资格证。语文学科要求普通话达到专业二级甲等或以上水平；其他学科达到专业二级乙等或以上水平。热爱教育事业，身心健康。应聘者不受地域限制，有教学经验者优先，年龄一般在</w:t>
      </w: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30</w:t>
      </w:r>
      <w:r w:rsidRPr="008113F5">
        <w:rPr>
          <w:rFonts w:ascii="Tahoma" w:eastAsia="宋体" w:hAnsi="Tahoma" w:cs="Tahoma"/>
          <w:color w:val="000000"/>
          <w:kern w:val="0"/>
          <w:sz w:val="28"/>
        </w:rPr>
        <w:t> </w:t>
      </w: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周岁以下。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562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三、招聘程序和方法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6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lastRenderedPageBreak/>
        <w:t>1.</w:t>
      </w:r>
      <w:r w:rsidRPr="008113F5">
        <w:rPr>
          <w:rFonts w:ascii="Tahoma" w:eastAsia="宋体" w:hAnsi="Tahoma" w:cs="Tahoma"/>
          <w:color w:val="000000"/>
          <w:kern w:val="0"/>
          <w:sz w:val="28"/>
        </w:rPr>
        <w:t> </w:t>
      </w: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网上报名：报名时间截止到</w:t>
      </w: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7</w:t>
      </w: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15</w:t>
      </w:r>
      <w:r w:rsidRPr="008113F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号。请于报名截止前将《个人求职简历》发到学校邮箱。同时，须将以下《招聘登记表》填好以电子表格形式发邮箱（以个人姓名做文件名）。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6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6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tbl>
      <w:tblPr>
        <w:tblW w:w="867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437"/>
        <w:gridCol w:w="436"/>
        <w:gridCol w:w="436"/>
        <w:gridCol w:w="436"/>
        <w:gridCol w:w="919"/>
        <w:gridCol w:w="436"/>
        <w:gridCol w:w="690"/>
        <w:gridCol w:w="689"/>
        <w:gridCol w:w="955"/>
        <w:gridCol w:w="689"/>
        <w:gridCol w:w="1219"/>
        <w:gridCol w:w="641"/>
        <w:gridCol w:w="477"/>
        <w:gridCol w:w="210"/>
      </w:tblGrid>
      <w:tr w:rsidR="008113F5" w:rsidRPr="008113F5" w:rsidTr="008113F5">
        <w:trPr>
          <w:trHeight w:val="312"/>
        </w:trPr>
        <w:tc>
          <w:tcPr>
            <w:tcW w:w="8664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寿光现代中学（东校区）教师招聘登记表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1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113F5" w:rsidRPr="008113F5" w:rsidTr="008113F5">
        <w:trPr>
          <w:trHeight w:val="312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1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113F5" w:rsidRPr="008113F5" w:rsidTr="008113F5">
        <w:trPr>
          <w:trHeight w:val="180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最高全日制毕业院校及专业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教师资格证类别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拟应聘科目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拟</w:t>
            </w:r>
            <w:proofErr w:type="gramStart"/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应聘学</w:t>
            </w:r>
            <w:proofErr w:type="gramEnd"/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段初中或小学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籍贯或家庭住址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以往工作经历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1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113F5" w:rsidRPr="008113F5" w:rsidTr="008113F5">
        <w:trPr>
          <w:trHeight w:val="83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F5" w:rsidRPr="008113F5" w:rsidRDefault="008113F5" w:rsidP="008113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13F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F5" w:rsidRPr="008113F5" w:rsidRDefault="008113F5" w:rsidP="008113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1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8113F5" w:rsidRPr="008113F5" w:rsidRDefault="008113F5" w:rsidP="008113F5">
      <w:pPr>
        <w:widowControl/>
        <w:spacing w:before="100" w:beforeAutospacing="1" w:after="100" w:afterAutospacing="1" w:line="375" w:lineRule="atLeast"/>
        <w:ind w:firstLine="686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113F5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p w:rsidR="008C5524" w:rsidRDefault="0030013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3C" w:rsidRDefault="0030013C" w:rsidP="008113F5">
      <w:r>
        <w:separator/>
      </w:r>
    </w:p>
  </w:endnote>
  <w:endnote w:type="continuationSeparator" w:id="0">
    <w:p w:rsidR="0030013C" w:rsidRDefault="0030013C" w:rsidP="0081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3C" w:rsidRDefault="0030013C" w:rsidP="008113F5">
      <w:r>
        <w:separator/>
      </w:r>
    </w:p>
  </w:footnote>
  <w:footnote w:type="continuationSeparator" w:id="0">
    <w:p w:rsidR="0030013C" w:rsidRDefault="0030013C" w:rsidP="00811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3F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4127"/>
    <w:rsid w:val="002F5C44"/>
    <w:rsid w:val="0030013C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13F5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3F5"/>
    <w:rPr>
      <w:sz w:val="18"/>
      <w:szCs w:val="18"/>
    </w:rPr>
  </w:style>
  <w:style w:type="paragraph" w:customStyle="1" w:styleId="1">
    <w:name w:val="1"/>
    <w:basedOn w:val="a"/>
    <w:rsid w:val="00811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2016-07-08T09:11:00Z</dcterms:created>
  <dcterms:modified xsi:type="dcterms:W3CDTF">2016-07-08T09:11:00Z</dcterms:modified>
</cp:coreProperties>
</file>