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寿光市中医院2017年公开招聘合同制人员岗位汇总表</w:t>
      </w:r>
    </w:p>
    <w:bookmarkEnd w:id="0"/>
    <w:p>
      <w:pPr>
        <w:snapToGrid w:val="0"/>
        <w:spacing w:line="60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</w:p>
    <w:tbl>
      <w:tblPr>
        <w:tblStyle w:val="3"/>
        <w:tblW w:w="154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680"/>
        <w:gridCol w:w="1249"/>
        <w:gridCol w:w="937"/>
        <w:gridCol w:w="1485"/>
        <w:gridCol w:w="1515"/>
        <w:gridCol w:w="3722"/>
        <w:gridCol w:w="43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岗位性质</w:t>
            </w:r>
          </w:p>
        </w:tc>
        <w:tc>
          <w:tcPr>
            <w:tcW w:w="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招聘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3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专业及相近专业名称</w:t>
            </w:r>
          </w:p>
        </w:tc>
        <w:tc>
          <w:tcPr>
            <w:tcW w:w="4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其他条件要求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护理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护理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护理学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1、往届毕业生需有护士资格证书；应届毕业生需提供毕业生就业推荐表。2、年龄30周岁以下；3、身高1.60米以上。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心血管病科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西医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学士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临床医学、心血管及其相近专业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right="440" w:rightChars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本科临床医学需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医师资格证书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脑病科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西医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学士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临床医学、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神经内科及其相近专业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right="440" w:rightChars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本科临床医学需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医师资格证书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肺病科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西医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学士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临床医学、呼吸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内科及其相近专业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right="440" w:rightChars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本科临床医学需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医师资格证书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脾胃病科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西医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学士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临床医学、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消化内科及其相近专业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right="440" w:rightChars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本科临床医学需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医师资格证书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肾病科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西医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学士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临床医学、肾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内科及其相近专业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right="440" w:rightChars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本科临床医学需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医师资格证书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内分泌科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西医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学士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临床医学、内分泌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及其相近专业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right="440" w:rightChars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本科临床医学需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医师资格证书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普外科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西医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学士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临床医学、外科学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及其相近专业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right="44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本科临床医学需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医师资格证书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胸外科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西医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学士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临床医学、胸外科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及其相近专业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right="44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本科临床医学需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医师资格证书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神经外科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西医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临床医学、神经外科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及其相近专业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right="44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本科临床医学需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医师资格证书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妇产科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西医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临床医学及其相近专业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医师资格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证书优先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妇产科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中医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医学及其相近专业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医师资格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证书优先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儿  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西医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临床医学及其相近专业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医师资格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证书优先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儿  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中医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中医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学及其相近专业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医师资格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证书优先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西医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临床医学及其相近专业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医师资格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证书优先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重症监护室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西医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临床医学及其相近专业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医师资格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证书优先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西医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学士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麻醉学及其相近专业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医师资格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证书优先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眼科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西医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临床医学及其相近专业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医师资格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证书优先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眼科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中医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中医学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及其相近专业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医师资格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证书优先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耳鼻喉科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西医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临床医学及其相近专业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医师资格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证书优先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耳鼻喉科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中医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中医学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及其相近专业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医师资格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证书优先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放疗科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西医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临床医学及其相近专业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医师资格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证书优先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岗位性质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招聘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3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专业及相近专业名称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其他条件要求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皮肤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西医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临床医学及其相近专业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医师资格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证书优先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皮肤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中医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中医学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及其相近专业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医师资格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证书优先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针灸科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西医类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学士及以上　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康复治疗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及其相近专业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针灸科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中医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专科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针灸推拿、中医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及其相近专业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高中起点全日制大专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针灸科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中医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学士及以上　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针灸推拿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及其相近专业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医保办公室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西医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临床医学及其相近专业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医师资格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证书优先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医保办公室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中医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中医学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及其相近专业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医师资格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证书优先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心电图室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西医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学士及以上　</w:t>
            </w:r>
          </w:p>
        </w:tc>
        <w:tc>
          <w:tcPr>
            <w:tcW w:w="3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临床医学及其相近专业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医师资格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超声科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影像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学士及以上　</w:t>
            </w:r>
          </w:p>
        </w:tc>
        <w:tc>
          <w:tcPr>
            <w:tcW w:w="3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临床医学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、医学影像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及其相近专业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放射科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影像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医学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影像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及相近专业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高中起点全日制大专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放射科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影像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科及以上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医学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影像及相近专业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CT室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影像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科及以上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医学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影像及相近专业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磁共振室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影像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科及以上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医学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影像及相近专业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检验科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检验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医学检验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及相近专业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高中起点全日制大专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检验科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检验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科及以上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医学检验及相近专业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病理科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西医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学士及以上　</w:t>
            </w:r>
          </w:p>
        </w:tc>
        <w:tc>
          <w:tcPr>
            <w:tcW w:w="3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临床医学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医学检验及其相近专业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药剂科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西药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学士及以上　</w:t>
            </w:r>
          </w:p>
        </w:tc>
        <w:tc>
          <w:tcPr>
            <w:tcW w:w="3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药学及其相近专业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药剂科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中药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学士及以上　</w:t>
            </w:r>
          </w:p>
        </w:tc>
        <w:tc>
          <w:tcPr>
            <w:tcW w:w="3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中药学及其相近专业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总务科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机电、基建及其相近专业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特种作业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----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电工证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2"/>
              </w:tabs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政工科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中文、汉语、新闻及其相近专业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信息科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综合类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专科及以上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计算机及其相近专业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2"/>
              </w:tabs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合计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138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</w:p>
    <w:p>
      <w:pPr>
        <w:snapToGrid w:val="0"/>
        <w:spacing w:line="600" w:lineRule="exact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注：已取得职业资格的，执业范围应与岗位一致。</w:t>
      </w:r>
    </w:p>
    <w:p/>
    <w:sectPr>
      <w:pgSz w:w="16838" w:h="11906" w:orient="landscape"/>
      <w:pgMar w:top="567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A4BE0"/>
    <w:rsid w:val="013A4B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2017-04-11T07:47:00Z</dcterms:created>
  <dc:creator>王晓刚</dc:creator>
  <cp:lastModifiedBy>王晓刚</cp:lastModifiedBy>
  <dcterms:modified xsi:type="dcterms:W3CDTF">2017-04-11T07:49:51Z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