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964"/>
        <w:gridCol w:w="1159"/>
        <w:gridCol w:w="1088"/>
        <w:gridCol w:w="1159"/>
        <w:gridCol w:w="791"/>
        <w:gridCol w:w="1894"/>
        <w:gridCol w:w="2997"/>
        <w:gridCol w:w="984"/>
        <w:gridCol w:w="931"/>
        <w:gridCol w:w="1509"/>
        <w:gridCol w:w="704"/>
      </w:tblGrid>
      <w:tr w:rsidR="0095306B" w:rsidRPr="0095306B" w14:paraId="43DF9D83" w14:textId="77777777" w:rsidTr="0095306B">
        <w:trPr>
          <w:trHeight w:val="612"/>
          <w:tblCellSpacing w:w="0" w:type="dxa"/>
        </w:trPr>
        <w:tc>
          <w:tcPr>
            <w:tcW w:w="2280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3D1871" w14:textId="1A7BAF2D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b/>
                <w:bCs/>
                <w:color w:val="131313"/>
                <w:kern w:val="0"/>
                <w:szCs w:val="21"/>
              </w:rPr>
              <w:t>                           </w:t>
            </w:r>
            <w:r>
              <w:rPr>
                <w:rFonts w:ascii="微软雅黑" w:eastAsia="微软雅黑" w:hAnsi="微软雅黑" w:cs="宋体"/>
                <w:b/>
                <w:bCs/>
                <w:color w:val="131313"/>
                <w:kern w:val="0"/>
                <w:szCs w:val="21"/>
              </w:rPr>
              <w:t xml:space="preserve">               </w:t>
            </w:r>
            <w:bookmarkStart w:id="0" w:name="_GoBack"/>
            <w:bookmarkEnd w:id="0"/>
            <w:r w:rsidRPr="0095306B">
              <w:rPr>
                <w:rFonts w:ascii="微软雅黑" w:eastAsia="微软雅黑" w:hAnsi="微软雅黑" w:cs="宋体" w:hint="eastAsia"/>
                <w:b/>
                <w:bCs/>
                <w:color w:val="131313"/>
                <w:kern w:val="0"/>
                <w:szCs w:val="21"/>
              </w:rPr>
              <w:t>2018年度黄南州事业单位面向社会公开招聘工作人员计划表</w:t>
            </w:r>
          </w:p>
        </w:tc>
      </w:tr>
      <w:tr w:rsidR="0095306B" w:rsidRPr="0095306B" w14:paraId="0BB188A6" w14:textId="77777777" w:rsidTr="0095306B">
        <w:trPr>
          <w:trHeight w:val="816"/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AA8B2B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序号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A9F5FE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招聘(用人)单位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4EF767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招聘岗</w:t>
            </w: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br/>
              <w:t>    位类别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75F3FF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职位代码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1E65B6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招聘岗位</w:t>
            </w: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br/>
              <w:t>    名称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30DC6B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招聘</w:t>
            </w: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br/>
              <w:t>    人数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84E4E3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岗位所需专业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4DC795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所需资格条件（岗位要求）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EE8748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双语岗位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C89B10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招聘范围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F1A0B6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综合应用能力考试科目（专业综合基础知识）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AF2F2B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备注</w:t>
            </w:r>
          </w:p>
        </w:tc>
      </w:tr>
      <w:tr w:rsidR="0095306B" w:rsidRPr="0095306B" w14:paraId="03CD14DA" w14:textId="77777777" w:rsidTr="0095306B">
        <w:trPr>
          <w:trHeight w:val="564"/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D3FDE1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BF75B5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同仁县第一幼儿园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1379D9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362C2F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23101001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49E34F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幼儿教师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A23E8B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3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46231A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学前教育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BD76A9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普通全日制教育大学专科及以上学历，年龄30周岁以下。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7DFF8B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C162A4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面向全省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F22430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中小学教师类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6333F6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95306B" w:rsidRPr="0095306B" w14:paraId="5C5FA3F8" w14:textId="77777777" w:rsidTr="0095306B">
        <w:trPr>
          <w:trHeight w:val="564"/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A59050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9E31D8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同仁县草原工作站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EAEAC8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3DE727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23101002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D99D9C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技术员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80265C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4C9C92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草业科学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1F5E56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国民教育大学本科及以上学历，年龄30周岁及以下。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72E628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F44900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面向黄南州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A14EE1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自然科学专技类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5BEB53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95306B" w:rsidRPr="0095306B" w14:paraId="76BFF06C" w14:textId="77777777" w:rsidTr="0095306B">
        <w:trPr>
          <w:trHeight w:val="564"/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22529C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3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C80BA1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同仁县法律援助中心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72FAFA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131A58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23101003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E66D6D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律师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009EB3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D52A64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法律类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C837B6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国民教育大学专科及以上学历，年龄35周岁及以下。取得国家司法考试C证及以上。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0E24D9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懂藏汉</w:t>
            </w:r>
            <w:proofErr w:type="gramEnd"/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双语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A8699B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面向黄南州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E831CE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社会科学专技类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CB8527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95306B" w:rsidRPr="0095306B" w14:paraId="6F806930" w14:textId="77777777" w:rsidTr="0095306B">
        <w:trPr>
          <w:trHeight w:val="564"/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775579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4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16CEB6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同仁县财政局信息网络中心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04E819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48C19A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23101004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380577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财务人员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367BE0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3B0B75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会计与审计类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333B21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国民教育大学专科及以上学历，年龄30周岁及以下。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704098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6AFEBB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面向黄南州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BB1AE9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社会科学专技类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04215B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95306B" w:rsidRPr="0095306B" w14:paraId="2032C40C" w14:textId="77777777" w:rsidTr="0095306B">
        <w:trPr>
          <w:trHeight w:val="564"/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503B11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5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F6D2EB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尖扎县法律援助中心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064FBF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2E2C13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23101005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5DBF01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律师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7544A1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D6C854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法律类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D0114F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国民教育大学专科及以上学历，年龄35周岁及以下。取得国家司法考试C证及以上。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34F8E3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懂藏汉</w:t>
            </w:r>
            <w:proofErr w:type="gramEnd"/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双语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3CF99A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面向黄南州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405A51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社会科学专技类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D5B94F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95306B" w:rsidRPr="0095306B" w14:paraId="5FD7E0A7" w14:textId="77777777" w:rsidTr="0095306B">
        <w:trPr>
          <w:trHeight w:val="564"/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97CA9D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6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44C31A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河南县优干宁镇林场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FD7CA9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A42C6C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23101006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48FA96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林业技术员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C20DAD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93A71A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森林资源类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7E50A9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国民教育大学专科及以上学历，年龄35周岁及以下。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E9306C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F37A16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面向全省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9F6DDE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自然科学专技类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46A941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95306B" w:rsidRPr="0095306B" w14:paraId="0638E916" w14:textId="77777777" w:rsidTr="0095306B">
        <w:trPr>
          <w:trHeight w:val="564"/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D24FCA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7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4BF284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河南县公证处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A38ECA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A9B73E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23101007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E7B9E3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公证员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D316AD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19C32F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法律类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61E833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国民教育大学专科及以上学历，年龄35周岁及以下。取得国家司法考试C证及以上。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15A566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懂藏汉</w:t>
            </w:r>
            <w:proofErr w:type="gramEnd"/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双语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770EB9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面向黄南州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7CB2CA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社会科学专技类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E3B238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95306B" w:rsidRPr="0095306B" w14:paraId="5B9B707B" w14:textId="77777777" w:rsidTr="0095306B">
        <w:trPr>
          <w:trHeight w:val="564"/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52A332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8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4B8378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泽库县政府采购中心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FF3EF4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1EDE7F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23101008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4A8F66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财务会计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6BE6D6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839515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会计与审计类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FB0B57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国民教育大学专科及以上学历，年龄35周岁及以下。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EED1BC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F0FDED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面向黄南州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4A44C4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社会科学专技类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3CDA9D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95306B" w:rsidRPr="0095306B" w14:paraId="36F5702D" w14:textId="77777777" w:rsidTr="0095306B">
        <w:trPr>
          <w:trHeight w:val="564"/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370868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4A62EF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黄南州法律援助中心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C24D0E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12F0F1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23101009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B24C1B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律师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1E79B5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2FDCB0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法律类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320DCD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国民教育大学本科及以上学历，年龄35周岁及以下。取得国家司法考试C证及以上。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483E59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懂藏汉</w:t>
            </w:r>
            <w:proofErr w:type="gramEnd"/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双语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8CC41C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面向黄南州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4C2F99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社会科学专技类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CB0115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95306B" w:rsidRPr="0095306B" w14:paraId="2712249F" w14:textId="77777777" w:rsidTr="0095306B">
        <w:trPr>
          <w:trHeight w:val="564"/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DD3768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10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A34814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黄南</w:t>
            </w:r>
            <w:proofErr w:type="gramStart"/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州职工</w:t>
            </w:r>
            <w:proofErr w:type="gramEnd"/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服务中心（州总工会）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11030E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管理岗位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AF0296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23101010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02E772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网络管理员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75C7AB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79E15C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计算机科学与技术类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C7522D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国民教育大学本科及以上学历，年龄35周岁及以下。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A85454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B7D508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面向黄南州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748ECB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综合管理类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96B106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95306B" w:rsidRPr="0095306B" w14:paraId="41DA8F9B" w14:textId="77777777" w:rsidTr="0095306B">
        <w:trPr>
          <w:trHeight w:val="564"/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13C1BF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11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FCC25C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黄南州委党校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B91492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56F404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23101011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DC0229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党校专任教师（1）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4BCE63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399098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哲学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6CEEE2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普通全日制教育大学本科及以上学历，年龄30周岁及以下。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1541E0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8CE5D3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面向全省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599304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社会科学专技类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69BF3F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95306B" w:rsidRPr="0095306B" w14:paraId="72CAC944" w14:textId="77777777" w:rsidTr="0095306B">
        <w:trPr>
          <w:trHeight w:val="564"/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C3FE3A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13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FCFDDF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黄南州委党校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A3FECC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72A715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23101012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80BBB3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党校专任教师（2）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ADB198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82FFE5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社会学、应用社会学、经济社会学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9FA86B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普通全日制教育大学本科及以上学历，年龄30周岁及以下。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0CDB7F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4D940B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面向全省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353C0C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社会科学专技类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4D47DE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95306B" w:rsidRPr="0095306B" w14:paraId="1D8B79CE" w14:textId="77777777" w:rsidTr="0095306B">
        <w:trPr>
          <w:trHeight w:val="564"/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9829B1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14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844C09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黄南州委党校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65BBDA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E47814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23101013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DF87F4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党校专任教师（3）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6FA309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CE72CE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政治学、行政学、思想政治教育、政治学与行政学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16F6EB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普通全日制教育大学本科及以上学历，年龄30周岁及以下。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0B640B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09EF90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面向全省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381A91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社会科学专技类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5FE970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95306B" w:rsidRPr="0095306B" w14:paraId="55DEC23C" w14:textId="77777777" w:rsidTr="0095306B">
        <w:trPr>
          <w:trHeight w:val="564"/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CCA117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15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4CAD3F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黄南州河</w:t>
            </w:r>
            <w:proofErr w:type="gramStart"/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长制度</w:t>
            </w:r>
            <w:proofErr w:type="gramEnd"/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办公室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9F2514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5E25EB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23101014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E15DF2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河道管理员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DDE1E3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2F7431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水利类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895484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国民教育大学本科及以上学历，年龄30周岁及以下。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7C2831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1EAA48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面向全省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7754C4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自然科学专技类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FB970E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95306B" w:rsidRPr="0095306B" w14:paraId="023D1999" w14:textId="77777777" w:rsidTr="0095306B">
        <w:trPr>
          <w:trHeight w:val="564"/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CE62F1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16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B6AE03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黄南州河</w:t>
            </w:r>
            <w:proofErr w:type="gramStart"/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长制度</w:t>
            </w:r>
            <w:proofErr w:type="gramEnd"/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办公室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3E8998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318A9F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23101015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9FE004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水利技术员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619C4B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B5D4D8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水利类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B3418D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国民教育大学本科及以上学历，年龄30周岁及以下。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E6AB52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472E40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面向全省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C60F57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自然科学专技类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473805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95306B" w:rsidRPr="0095306B" w14:paraId="5ACAEBEE" w14:textId="77777777" w:rsidTr="0095306B">
        <w:trPr>
          <w:trHeight w:val="564"/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0BA6C5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17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09C982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黄南州重点项目建设办公室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844708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管理岗位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A5F0B3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23101016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0FC0FF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项目管理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6BB26F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A8FDDA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投资学、项目管理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1F8782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国民教育大学本科及以上学历，年龄30周岁及以下。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9E74F9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FA39EA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面向全省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8CAE76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综合管理类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0DA049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95306B" w:rsidRPr="0095306B" w14:paraId="2849F6C7" w14:textId="77777777" w:rsidTr="0095306B">
        <w:trPr>
          <w:trHeight w:val="564"/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C9FA61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18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972AD0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黄南州热贡</w:t>
            </w:r>
            <w:proofErr w:type="gramEnd"/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艺术馆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5243A7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FA528F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23101017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3DF937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热</w:t>
            </w:r>
            <w:proofErr w:type="gramStart"/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贡文化</w:t>
            </w:r>
            <w:proofErr w:type="gramEnd"/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研究人员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8E6E7A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30FA56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文物考古与历史学类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00A209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国民教育大学本科及以上学历，年龄30周岁及以下。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552995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290BB3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面向全省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B2B250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社会科学专技类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6F6A33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95306B" w:rsidRPr="0095306B" w14:paraId="6B148C8A" w14:textId="77777777" w:rsidTr="0095306B">
        <w:trPr>
          <w:trHeight w:val="564"/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8CF860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214AAD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黄南</w:t>
            </w:r>
            <w:proofErr w:type="gramStart"/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州疾控中心</w:t>
            </w:r>
            <w:proofErr w:type="gramEnd"/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3A937A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38BE36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23101018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E5E013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检验员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D23D86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8F2B01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化学、应用化学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71795E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普通全日制教育大学本科及以上学历，年龄35周岁及以下。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49C0DE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790DEB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面向全省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17C137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社会科学专技类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5C5ACF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95306B" w:rsidRPr="0095306B" w14:paraId="1C4344FE" w14:textId="77777777" w:rsidTr="0095306B">
        <w:trPr>
          <w:trHeight w:val="564"/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608611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20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03FE70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黄南州人民医院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44D45F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941781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23101019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568548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临床医生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43F7B1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8227A8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临床医学(临床急救医学方向）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381028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普通全日制教育大学本科及以上学历，年龄30周岁及以下。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D083E2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60352C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面向黄南州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E488B8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</w:t>
            </w: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br/>
              <w:t>    （西医临床岗位）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5DA301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95306B" w:rsidRPr="0095306B" w14:paraId="3140F81C" w14:textId="77777777" w:rsidTr="0095306B">
        <w:trPr>
          <w:trHeight w:val="564"/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BA7FC4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21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C46496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黄南州人民医院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5394ED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85180B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23101020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F856EF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护士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2BC8BF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C10A86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临床护理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BD86ED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普通全日制教育大学专科及以上学历，年龄30周岁及以下。具有执业护士资格证。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EE208C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63444B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面向黄南州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3FDC3F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</w:t>
            </w: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br/>
              <w:t>    （护理岗位）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F11F0D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95306B" w:rsidRPr="0095306B" w14:paraId="647AF1D0" w14:textId="77777777" w:rsidTr="0095306B">
        <w:trPr>
          <w:trHeight w:val="564"/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7B2177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22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BF9D29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黄南州人民医院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FCF9F3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0DA0C4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23101021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DD4F9A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临床检验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439CF7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E9774A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医学检验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921744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普通全日制教育大学本科及以上学历，年龄30周岁及以下。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936D2F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D089FB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面向全省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4A16DD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</w:t>
            </w: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br/>
              <w:t>    （医学技术岗位）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5BC400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95306B" w:rsidRPr="0095306B" w14:paraId="34E63962" w14:textId="77777777" w:rsidTr="0095306B">
        <w:trPr>
          <w:trHeight w:val="564"/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9BB325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347292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黄南州人民医院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1C4CF8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C1785F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23101022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33A9C7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放射医师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052C43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7FA848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医学影像学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67B6DC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普通全日制教育大学本科及以上学历，年龄30周岁及以下。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DEF48E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58D53B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面向全省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F93CFC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</w:t>
            </w: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br/>
              <w:t>    （医学技术岗位）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A54F75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95306B" w:rsidRPr="0095306B" w14:paraId="3E5096F6" w14:textId="77777777" w:rsidTr="0095306B">
        <w:trPr>
          <w:trHeight w:val="564"/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34446E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24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323C61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黄南州人民医院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431801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FC8BC4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23101023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8AE142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超声医师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F0489D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1E8C40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医学影像学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F7253B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普通全日制教育大学本科及以上学历，年龄30周岁及以下。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5C01D3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BF0119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面向全省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9A0941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</w:t>
            </w: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br/>
              <w:t>    （医学技术岗位）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61CF0A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95306B" w:rsidRPr="0095306B" w14:paraId="0908EB9B" w14:textId="77777777" w:rsidTr="0095306B">
        <w:trPr>
          <w:trHeight w:val="564"/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BC3D86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25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911592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黄南州人民医院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F55E5A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管理岗位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317425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23101024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4173EE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系统维护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0925AF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F79B90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医学信息学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17EE9A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普通全日制教育大学本科及以上学历，年龄30周岁及以下。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297D8F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C2BB33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面向全省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949515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综合管理类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27FC5B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95306B" w:rsidRPr="0095306B" w14:paraId="2030FA69" w14:textId="77777777" w:rsidTr="0095306B">
        <w:trPr>
          <w:trHeight w:val="564"/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4343CB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26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8C9C36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黄南州藏医院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5198D0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602B32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23101025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65E984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会计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BC4A50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7BC558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会计与审计类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4E721E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普通全日制教育大学专科及以上学历，年龄35周岁及以下。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7CEF18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ED51D8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面向黄南州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69BB7C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社会科学专技类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4A732B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95306B" w:rsidRPr="0095306B" w14:paraId="17C94DA2" w14:textId="77777777" w:rsidTr="0095306B">
        <w:trPr>
          <w:trHeight w:val="564"/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03540F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27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BC6E1F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黄南州藏医院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D972F7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1C4BCE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23101026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94E671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放射医师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595743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7599DA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医学影像学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9C2B6B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普通全日制教育大学本科及以上学历，年龄35周岁及以下。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3A7EF0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249992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面向全省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2474D2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</w:t>
            </w: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br/>
              <w:t>    （医学技术岗位）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A25CA7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95306B" w:rsidRPr="0095306B" w14:paraId="2A8BA5FA" w14:textId="77777777" w:rsidTr="0095306B">
        <w:trPr>
          <w:trHeight w:val="1020"/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B406F6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28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7BCD4E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黄南州麦秀</w:t>
            </w:r>
            <w:proofErr w:type="gramEnd"/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林场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7FFD2E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20B15D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23101027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412CF3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林业技术员（1）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666356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FD93DC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林学、林业有害生物防控、森林资源保护、森林生态保护与恢复、森林生态旅游专业。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1E52E9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国民教育大学专科及以上学历，年龄30周岁及以下。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5F9560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F270E5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面向黄南州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E1E620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自然科学专技类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460070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95306B" w:rsidRPr="0095306B" w14:paraId="0F34F28F" w14:textId="77777777" w:rsidTr="0095306B">
        <w:trPr>
          <w:trHeight w:val="1020"/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6B20C4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D4DAD8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黄南州麦秀</w:t>
            </w:r>
            <w:proofErr w:type="gramEnd"/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林场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DC4991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FF02E2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23101028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1E95AF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林业技术员（2）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611E88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DD3DF1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林学、林业有害生物防控、森林资源保护、森林生态保护与恢复、森林生态旅游专业。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9E2E07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国民教育大学专科及以上学历，年龄30周岁及以下。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589677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91177D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面向全省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3F0275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自然科学专技类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4E197F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95306B" w:rsidRPr="0095306B" w14:paraId="43102C41" w14:textId="77777777" w:rsidTr="0095306B">
        <w:trPr>
          <w:trHeight w:val="636"/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4A0E1E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0CA19E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A0E2AC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24A3C6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AB9AC0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5C9DF3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5306B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35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246A30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0A9764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5EBD02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85BBDC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84C15C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FAC97A" w14:textId="77777777" w:rsidR="0095306B" w:rsidRPr="0095306B" w:rsidRDefault="0095306B" w:rsidP="0095306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</w:tbl>
    <w:p w14:paraId="40D38EA2" w14:textId="77777777" w:rsidR="00675574" w:rsidRPr="0095306B" w:rsidRDefault="00675574" w:rsidP="0095306B"/>
    <w:sectPr w:rsidR="00675574" w:rsidRPr="0095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1E"/>
    <w:rsid w:val="0013011E"/>
    <w:rsid w:val="0042171A"/>
    <w:rsid w:val="00675574"/>
    <w:rsid w:val="007E1901"/>
    <w:rsid w:val="00886152"/>
    <w:rsid w:val="008903FB"/>
    <w:rsid w:val="008C26A6"/>
    <w:rsid w:val="0095306B"/>
    <w:rsid w:val="00A613A9"/>
    <w:rsid w:val="00CB49DA"/>
    <w:rsid w:val="00FC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B946B"/>
  <w15:chartTrackingRefBased/>
  <w15:docId w15:val="{1C81789C-CC9D-48BB-9177-00B35407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03FB"/>
  </w:style>
  <w:style w:type="character" w:styleId="a3">
    <w:name w:val="Strong"/>
    <w:basedOn w:val="a0"/>
    <w:uiPriority w:val="22"/>
    <w:qFormat/>
    <w:rsid w:val="008903FB"/>
    <w:rPr>
      <w:b/>
      <w:bCs/>
    </w:rPr>
  </w:style>
  <w:style w:type="paragraph" w:customStyle="1" w:styleId="msonormal0">
    <w:name w:val="msonormal"/>
    <w:basedOn w:val="a"/>
    <w:rsid w:val="008C26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217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Geek-S</dc:creator>
  <cp:keywords/>
  <dc:description/>
  <cp:lastModifiedBy>Geek-S</cp:lastModifiedBy>
  <cp:revision>9</cp:revision>
  <dcterms:created xsi:type="dcterms:W3CDTF">2018-05-02T05:33:00Z</dcterms:created>
  <dcterms:modified xsi:type="dcterms:W3CDTF">2018-05-02T06:35:00Z</dcterms:modified>
</cp:coreProperties>
</file>