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563B" w14:textId="77777777" w:rsidR="00540559" w:rsidRPr="00540559" w:rsidRDefault="00540559" w:rsidP="00540559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540559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莒县2018年度急需紧缺专业人才招聘计划</w:t>
      </w:r>
    </w:p>
    <w:tbl>
      <w:tblPr>
        <w:tblW w:w="88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23"/>
        <w:gridCol w:w="2049"/>
        <w:gridCol w:w="663"/>
        <w:gridCol w:w="783"/>
        <w:gridCol w:w="753"/>
        <w:gridCol w:w="2199"/>
        <w:gridCol w:w="874"/>
      </w:tblGrid>
      <w:tr w:rsidR="00540559" w:rsidRPr="00540559" w14:paraId="1EF94056" w14:textId="77777777" w:rsidTr="00540559">
        <w:trPr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005D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岗位类别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C5B2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岗位序号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299E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专业要求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7E50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学历要求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90AE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学位要求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48BA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招聘计划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E349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招聘单位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3BA2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备注</w:t>
            </w:r>
          </w:p>
        </w:tc>
      </w:tr>
      <w:tr w:rsidR="00540559" w:rsidRPr="00540559" w14:paraId="50B9965B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5F8B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法律类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427C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C5B4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本科：法学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研究生：法学一级学科、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法律一级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8694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A947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D84E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F4656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县政府办公室所属事业单位、编办所属事业单位、财政局所属事业单位、金融办、市场监管局所属事业单位、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人社局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所属事业单位、公安局所属事业单位、城阳街道办事处所属事业单位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A3D96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6BA68BA2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A0C6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BBCF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D23E0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法学一级学科、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法律一级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6218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18AD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74C0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D0CD9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行政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审批局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2CC5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通过国家司法考试</w:t>
            </w:r>
          </w:p>
        </w:tc>
      </w:tr>
      <w:tr w:rsidR="00540559" w:rsidRPr="00540559" w14:paraId="18CD99EA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7B81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F30E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3542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法学理论二级学科、宪法学与行政法学二级学科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00DE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2E19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522F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A3D29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编办所属事业单位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91DEC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240E1F8D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65BCF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CD7B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C2DD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本科：社会学、社会工作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研究生：社会工作二级学科、社会学二级学科、社会保障二级学科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7914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E555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DF70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B89E2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社区管理局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58CF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2CE64DF7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D17B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工程类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2FFB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84F6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本科：矿物加工工程、测绘工程、土地资源管理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研究生：矿物加工工程二级学科、测绘科学与技术一级学科、土地资源管理二级学科、产业经济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二级学科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、产业经济管理二级学科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B8A1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DACD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C59C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DA8AC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国土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CA5E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适合男性报考</w:t>
            </w:r>
          </w:p>
        </w:tc>
      </w:tr>
      <w:tr w:rsidR="00540559" w:rsidRPr="00540559" w14:paraId="012AB7C8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9C08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C56B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833A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本科：计算机科学与技术、软件工程、网络工程、信息与计算科学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研究生：计算机科学与技术一级学科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260D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9E36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5FBC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7CF0A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档案局所属事业单位、环保局所属事业单位、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国土资源局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E87C1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适合男性报考</w:t>
            </w:r>
          </w:p>
        </w:tc>
      </w:tr>
      <w:tr w:rsidR="00540559" w:rsidRPr="00540559" w14:paraId="30809395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91DC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工程类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7C53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4B7B4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计算机科学与技术一级学科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8322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80F9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B6B3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C5EB8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莒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国古城筹建处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A6E91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5CAFFCA7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A8BF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8CF49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4F8B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本科：城市规划、城乡规划、人文地理与城乡规划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研究生：城乡规划学一级学科、城市规划一级学科、城市规划与设计二级学科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64C1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2C0E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EA1D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301EE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住建局所属事业单位、行政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审批局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所属事业单位、环青龙湖山水林田湖草综合发展示范区指挥部筹建处、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莒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国古城筹建处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DDEF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适合男性报考</w:t>
            </w:r>
          </w:p>
        </w:tc>
      </w:tr>
      <w:tr w:rsidR="00540559" w:rsidRPr="00540559" w14:paraId="5831033A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C78B8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013D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5251F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本科：土木工程、建筑学、工程管理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研究生：建筑学一级学科、土木工程一级学科、市政工程二级学科、工程管理二级学科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DFB3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A53F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47B1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39A1F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行政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审批局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高新技术产业园开发建设指挥部筹备处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城阳街道办事处所属事业单位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C4C8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2CB7B1A8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5B1A4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CDE2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38ED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本科：建筑学、产品设计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研究生：建筑学一级学科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C37B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2E869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AD81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FC86F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住建局所属事业单位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9365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0E45CD17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7371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9955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333F4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本科：道路桥梁与渡河工程、交通运输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研究生：桥梁与隧道工程二级学科、交通运输规划与管理二级学科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CC91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B730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A026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A2DDD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交通运输局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E3CF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60952A0D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99A6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58AA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61B90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本科：环境科学与工程、环境工程、资源环境科学、环保设备工程、自动化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研究生：环境科学与工程一级学科、机械制造及其自动化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二级学科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、检测技术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自动化装置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C41C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50AD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D00B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151EF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环保局所属事业单位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11590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适合男性报考</w:t>
            </w:r>
          </w:p>
        </w:tc>
      </w:tr>
      <w:tr w:rsidR="00540559" w:rsidRPr="00540559" w14:paraId="53CF8743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B0E9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宋体" w:eastAsia="宋体" w:hAnsi="宋体" w:cs="宋体" w:hint="eastAsia"/>
                <w:kern w:val="0"/>
                <w:szCs w:val="21"/>
              </w:rPr>
              <w:t>工程类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A7BF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34BEF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本科：电子信息工程、通信工程、信息工程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研究生：信息与通信工程一级学科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5047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A023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37A1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F2E67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经信局所属事业单位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3F6C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0F085937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4F40C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360F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C30E3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本科：水利水电工程、农业水利工程、水文与水资源工程研究生：水利工程一级学科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34A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C43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E278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E8DC7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水利局所属事业单位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1E62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0848C055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3590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BA81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CD49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本科：安全工程、抢险救援指挥与技术、应急管理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研究生：安全科学与工程一级学科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5B63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D6AA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235E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9DA11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安监局所属事业单位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FC802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655E189C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73AE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C327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A05E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本科：机械工程、机械设计制造及其自动化、自动化、电气工程及其自动化、农业工程、农业机械化及其自动化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研究生：机械工程一级学科、控制科学与工程一级学科、农业工程一级学科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171F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E051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6470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ED0BF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农机办所属事业单位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B11F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2AE0F6EB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3029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8617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F9B38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本科：大气科学、应用气象学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研究生：大气科学一级学科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2ABC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3E10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DBD1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CD202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县政府人工影响天气办公室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173B6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56F159DF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D5B2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管理类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DDEF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EE192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本科：公共事业管理、行政管理</w:t>
            </w:r>
          </w:p>
          <w:p w14:paraId="73D0A150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研究生：社会医学与卫生事业管理</w:t>
            </w:r>
            <w:r w:rsidRPr="005405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二级学科</w:t>
            </w:r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、行政管理</w:t>
            </w:r>
            <w:r w:rsidRPr="005405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95CE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D872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67AF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95955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卫计局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503D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3B14D51B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1A924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2777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EACB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公共事业管理、行政管理</w:t>
            </w:r>
          </w:p>
          <w:p w14:paraId="5235763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53EF3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CCCB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74E0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9DE9A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莒县经济开发区所属事业单位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D954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40559" w:rsidRPr="00540559" w14:paraId="7707A78C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04081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76A9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0A82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本科：人力资源管理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研究生：人力资源管理二级学科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09C3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5C9F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1D65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941CA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编办所属事业单位、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人社局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DCF53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58962DC2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3A48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宋体" w:eastAsia="宋体" w:hAnsi="宋体" w:cs="宋体" w:hint="eastAsia"/>
                <w:kern w:val="0"/>
                <w:szCs w:val="21"/>
              </w:rPr>
              <w:t>管理类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D082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5992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本科：旅游管理、会展经济与管理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研究生：工商管理一级学科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EFF9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1387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05F4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356FE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旅游局所属事业单位、环青龙湖山水林田湖草综合发展示范区指挥部筹建处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D3D51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2C4C2938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64385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9093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2D918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本科：工商管理、市场营销、电子商务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研究生：工商管理一级学科、市场营销二级学科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F595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24BF9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9573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49973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经信局所属事业单位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FA5E6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1602E215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19D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化工类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943E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F2B71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本科：化学工程与工艺、资源循环科学与工程、化学工程与工业生物工程、能源化学工程、水质科学与技术、化学、应用化学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研究生：化学工程与技术一级学科、化学一级学科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285A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F042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E4E5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12099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环保局所属事业单位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C6D1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适合男性报考</w:t>
            </w:r>
          </w:p>
        </w:tc>
      </w:tr>
      <w:tr w:rsidR="00540559" w:rsidRPr="00540559" w14:paraId="39C83536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7EC5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3701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121E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化学工程与技术一级学科、化学一级学科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EE0E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5EDA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C1329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7FBC3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安监局所属事业单位、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检测中心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24905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74402B74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E1DC6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927D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B61E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本科：化学、医学检验技术、卫生检验与检疫、预防医学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研究生：无机化学二级学科、分析化学二级学科、公共卫生与预防医学一级学科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827E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0615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4752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EDB31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疾控中心</w:t>
            </w:r>
            <w:proofErr w:type="gramEnd"/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BBD0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437FF6CE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006E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经济类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5152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90EBF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本科：会计学、财务管理、金融学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研究生：会计学二级学科、财务管理二级学科、金融学二级学科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79B3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A610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A01E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8782C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老干局所属事业单位、财政局所属事业单位、</w:t>
            </w:r>
            <w:r w:rsidRPr="005405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交通运输局</w:t>
            </w:r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所属事业单位、市场监管局所属事业单位、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人社局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所属事业单位、公安局所属事业单位、审计局所属事业单位、统计局所属事业单位、国资局、</w:t>
            </w:r>
            <w:r w:rsidRPr="005405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高新技术产业园开发建设指挥部筹备处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72E1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536FAE48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C1D7F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450B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AB7C1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本科：农林经济管理、财务管理、会计学、审计学</w:t>
            </w:r>
          </w:p>
          <w:p w14:paraId="5C78576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研究生：农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经济管理一级学科、工商管理一级学科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EFB8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3C7A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F1D3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FE49A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农业（林业）局所属事业单位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1AEE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30A9F3BB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DDC3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经济类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7196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61D0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本科：审计学、工程造价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研究生：审计一级学科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01BA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21DF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3E14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606C9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审计局所属事业单位、财政局所属事业单位、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发改局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F0405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3581865E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82474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B2F9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E59B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本科：统计学、经济统计学、国际经济与贸易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研究生：统计学二级学科、国际贸易学二级学科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50E2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DA83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A437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AA950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统计局所属事业单位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E1251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6F4C2B2C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C8EE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3FE9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A3D7F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本科：经济学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研究生：理论经济学一级学科、应用经济学一级学科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600C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8FC1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B7C0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226E8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莒县经济开发区所属事业单位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B709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0657AF47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125C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41C3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A3ACC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政治经济学二级学科、经济思想史二级学科、国民经济学二级学科、区域经济学二级学科、产业经济学二级学科、政治学理论二级学科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E8A6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FCF7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7818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08B14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党校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46E4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7174855B" w14:textId="77777777" w:rsidTr="00540559">
        <w:trPr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BF89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农业类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C320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86F3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本科：农学、植物保护、园艺、农业资源与环境、生物技术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研究生：作物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一级学科、园艺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一级学科、植物保护一级学科、发育生物学二级学科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06D8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76D6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CBE3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A2DDC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农业（林业）局所属事业单位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DF74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适合男性报考</w:t>
            </w:r>
          </w:p>
        </w:tc>
      </w:tr>
      <w:tr w:rsidR="00540559" w:rsidRPr="00540559" w14:paraId="038BD657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CEC19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文史类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A2E4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D7623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心理学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级学科、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发展与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教育心理学二级学科、应用心理学二级学科、基础心理学二级学科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069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B9B9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C7CF9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307D8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党校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0A37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75FDB076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A6D5F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29DF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2FF5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本科：心理学、应用心理学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研究生：心理学二级学科、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发展与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教育心理学二级学科、应用心理学二级学科、基础心理学二级学科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BB60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40921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F333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CCB7B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人社局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6E2F4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76E16051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78898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FEE1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D84A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本科：考古学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研究生：考古学及博物馆学二级学科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7D40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D57E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1E01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F4593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莒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文化研究院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CE31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258FC952" w14:textId="77777777" w:rsidTr="00540559">
        <w:trPr>
          <w:jc w:val="center"/>
        </w:trPr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8F7A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宋体" w:eastAsia="宋体" w:hAnsi="宋体" w:cs="宋体" w:hint="eastAsia"/>
                <w:kern w:val="0"/>
                <w:szCs w:val="21"/>
              </w:rPr>
              <w:t>文史类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11DEE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5F4A5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本科：汉语言文学、汉语言、秘书学、新闻学、应用语言学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研究生：汉语言文字学二级学科、语言学及应用语言学二级学科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75F3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BC16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6734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0C70E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县委办公室所属事业单位、县政府办公室所属事业单位、编办所属事业单位、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交通运输局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所属事业单位、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发改局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所属事业单位、商务局所属事业单位、</w:t>
            </w:r>
            <w:proofErr w:type="gramStart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人社局</w:t>
            </w:r>
            <w:proofErr w:type="gramEnd"/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所属事业单位、公安局所属事业单位、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莒县经济开发区所属事业单位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12546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05FE04C5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B0EE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8868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D6FC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汉语言文字学二级学科、语言学及应用语言学二级学科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6593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8B193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2925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45AFE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党校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38124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7236F26C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9A000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C272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7908A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本科：文化产业管理、戏剧影视文学、表演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研究生：戏剧与影视学一级学科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0B19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A7F5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42C5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693A6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文体广电局所属事业单位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B130E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40AA3ADA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F207B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DE348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4F76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本科：广播电视编导、广播电视学、广告学、传播学</w:t>
            </w:r>
          </w:p>
          <w:p w14:paraId="42A417BD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研究生：新闻传播学一级学科、广播电视艺术学二级学科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F8806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22A44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C559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D1286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广播电视台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C51C8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5938BE06" w14:textId="77777777" w:rsidTr="0054055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084D3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4855D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D4483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马克思主义哲学二级学科、科学社会主义与国际共产主义运动二级学科、中共党史二级学科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含：党的学说与党的建设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、马克思主义理论一级学科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A15A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D8D2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BB5D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C5300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党校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8E291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40559" w:rsidRPr="00540559" w14:paraId="2BD0418A" w14:textId="77777777" w:rsidTr="00540559">
        <w:trPr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ED4D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普通管理</w:t>
            </w:r>
            <w:r w:rsidRPr="00540559">
              <w:rPr>
                <w:rFonts w:ascii="宋体" w:eastAsia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8A5E2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岗位</w:t>
            </w: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9E2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009D9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68ED7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2B31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E0D51" w14:textId="77777777" w:rsidR="00540559" w:rsidRPr="00540559" w:rsidRDefault="00540559" w:rsidP="005405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乡镇街道</w:t>
            </w:r>
            <w:r w:rsidRPr="005405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1B59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适合男性报考　</w:t>
            </w:r>
          </w:p>
        </w:tc>
      </w:tr>
      <w:tr w:rsidR="00540559" w:rsidRPr="00540559" w14:paraId="23B1FD92" w14:textId="77777777" w:rsidTr="00540559">
        <w:trPr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F233F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8191B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7E5F7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E27AC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4BD8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818A0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55C29" w14:textId="77777777" w:rsidR="00540559" w:rsidRPr="00540559" w:rsidRDefault="00540559" w:rsidP="00540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D66EA" w14:textId="77777777" w:rsidR="00540559" w:rsidRPr="00540559" w:rsidRDefault="00540559" w:rsidP="005405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055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14:paraId="0A8A55E9" w14:textId="7E59865A" w:rsidR="00675574" w:rsidRDefault="00540559">
      <w:r w:rsidRPr="00540559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</w:rPr>
        <w:br/>
      </w:r>
      <w:bookmarkStart w:id="0" w:name="_GoBack"/>
      <w:bookmarkEnd w:id="0"/>
    </w:p>
    <w:sectPr w:rsidR="006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0B"/>
    <w:rsid w:val="000D620B"/>
    <w:rsid w:val="00540559"/>
    <w:rsid w:val="00675574"/>
    <w:rsid w:val="00C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5542B-336F-486E-B0C3-DC09C8F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2018-05-10T05:13:00Z</dcterms:created>
  <dcterms:modified xsi:type="dcterms:W3CDTF">2018-05-10T05:13:00Z</dcterms:modified>
</cp:coreProperties>
</file>