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99" w:rsidRDefault="00626F99" w:rsidP="00133B3D">
      <w:pPr>
        <w:tabs>
          <w:tab w:val="left" w:pos="9180"/>
        </w:tabs>
        <w:spacing w:line="440" w:lineRule="exact"/>
        <w:ind w:firstLineChars="800" w:firstLine="2891"/>
        <w:rPr>
          <w:rFonts w:ascii="宋体" w:hAnsi="宋体"/>
          <w:b/>
          <w:color w:val="000000"/>
          <w:sz w:val="36"/>
          <w:szCs w:val="36"/>
        </w:rPr>
      </w:pPr>
      <w:r w:rsidRPr="00626F99">
        <w:rPr>
          <w:rFonts w:ascii="宋体" w:hAnsi="宋体" w:hint="eastAsia"/>
          <w:b/>
          <w:color w:val="000000"/>
          <w:sz w:val="36"/>
          <w:szCs w:val="36"/>
        </w:rPr>
        <w:t>201</w:t>
      </w:r>
      <w:r w:rsidR="00D50E2F">
        <w:rPr>
          <w:rFonts w:ascii="宋体" w:hAnsi="宋体" w:hint="eastAsia"/>
          <w:b/>
          <w:color w:val="000000"/>
          <w:sz w:val="36"/>
          <w:szCs w:val="36"/>
        </w:rPr>
        <w:t>8</w:t>
      </w:r>
      <w:r w:rsidRPr="00626F99"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45509F">
        <w:rPr>
          <w:rFonts w:ascii="宋体" w:hAnsi="宋体" w:hint="eastAsia"/>
          <w:b/>
          <w:color w:val="000000"/>
          <w:sz w:val="36"/>
          <w:szCs w:val="36"/>
        </w:rPr>
        <w:t>建德市</w:t>
      </w:r>
      <w:r w:rsidRPr="00626F99">
        <w:rPr>
          <w:rFonts w:ascii="宋体" w:hAnsi="宋体" w:hint="eastAsia"/>
          <w:b/>
          <w:color w:val="000000"/>
          <w:sz w:val="36"/>
          <w:szCs w:val="36"/>
        </w:rPr>
        <w:t>拟录用人员公示</w:t>
      </w:r>
      <w:r w:rsidR="00FE25B3">
        <w:rPr>
          <w:rFonts w:ascii="宋体" w:hAnsi="宋体" w:hint="eastAsia"/>
          <w:b/>
          <w:color w:val="000000"/>
          <w:sz w:val="36"/>
          <w:szCs w:val="36"/>
        </w:rPr>
        <w:t>（政府口一）</w:t>
      </w:r>
    </w:p>
    <w:p w:rsidR="008C3367" w:rsidRPr="00873121" w:rsidRDefault="008C3367" w:rsidP="00626F99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873121">
        <w:rPr>
          <w:rFonts w:ascii="仿宋" w:eastAsia="仿宋" w:hAnsi="仿宋" w:hint="eastAsia"/>
          <w:sz w:val="30"/>
          <w:szCs w:val="30"/>
        </w:rPr>
        <w:t>据公务员考试录用规定，现将</w:t>
      </w:r>
      <w:r w:rsidR="00B33748" w:rsidRPr="00873121">
        <w:rPr>
          <w:rFonts w:ascii="宋体" w:hAnsi="宋体" w:hint="eastAsia"/>
          <w:color w:val="000000"/>
          <w:sz w:val="32"/>
          <w:szCs w:val="32"/>
        </w:rPr>
        <w:t>201</w:t>
      </w:r>
      <w:r w:rsidR="00D50E2F">
        <w:rPr>
          <w:rFonts w:ascii="宋体" w:hAnsi="宋体" w:hint="eastAsia"/>
          <w:color w:val="000000"/>
          <w:sz w:val="32"/>
          <w:szCs w:val="32"/>
        </w:rPr>
        <w:t>8</w:t>
      </w:r>
      <w:r w:rsidR="00B33748" w:rsidRPr="00873121">
        <w:rPr>
          <w:rFonts w:ascii="宋体" w:hAnsi="宋体" w:hint="eastAsia"/>
          <w:color w:val="000000"/>
          <w:sz w:val="32"/>
          <w:szCs w:val="32"/>
        </w:rPr>
        <w:t>年</w:t>
      </w:r>
      <w:r w:rsidR="0045509F">
        <w:rPr>
          <w:rFonts w:hint="eastAsia"/>
          <w:color w:val="000000"/>
          <w:sz w:val="32"/>
          <w:szCs w:val="32"/>
        </w:rPr>
        <w:t>建德市</w:t>
      </w:r>
      <w:r w:rsidR="00B33748" w:rsidRPr="00873121">
        <w:rPr>
          <w:rFonts w:ascii="宋体" w:hAnsi="宋体" w:hint="eastAsia"/>
          <w:sz w:val="32"/>
          <w:szCs w:val="32"/>
        </w:rPr>
        <w:t>拟录用人员</w:t>
      </w:r>
      <w:r w:rsidRPr="00873121">
        <w:rPr>
          <w:rFonts w:ascii="仿宋" w:eastAsia="仿宋" w:hAnsi="仿宋" w:hint="eastAsia"/>
          <w:sz w:val="30"/>
          <w:szCs w:val="30"/>
        </w:rPr>
        <w:t>名单予以公示。</w:t>
      </w:r>
    </w:p>
    <w:p w:rsidR="00762EF9" w:rsidRDefault="00762EF9" w:rsidP="00762EF9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公示时间：2018年</w:t>
      </w:r>
      <w:r w:rsidR="00EC381E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EC381E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 xml:space="preserve">日- </w:t>
      </w:r>
      <w:r w:rsidR="00EC381E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45509F">
        <w:rPr>
          <w:rFonts w:ascii="仿宋" w:eastAsia="仿宋" w:hAnsi="仿宋" w:hint="eastAsia"/>
          <w:sz w:val="30"/>
          <w:szCs w:val="30"/>
        </w:rPr>
        <w:t xml:space="preserve"> </w:t>
      </w:r>
      <w:r w:rsidR="00EC381E"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8C3367" w:rsidRPr="00873121" w:rsidRDefault="008C3367" w:rsidP="00E80142">
      <w:pPr>
        <w:tabs>
          <w:tab w:val="left" w:pos="5265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873121">
        <w:rPr>
          <w:rFonts w:ascii="仿宋" w:eastAsia="仿宋" w:hAnsi="仿宋" w:hint="eastAsia"/>
          <w:sz w:val="30"/>
          <w:szCs w:val="30"/>
        </w:rPr>
        <w:t>监督电话：0571-85252631</w:t>
      </w:r>
      <w:r w:rsidRPr="00873121">
        <w:rPr>
          <w:rFonts w:ascii="仿宋" w:eastAsia="仿宋" w:hAnsi="仿宋" w:hint="eastAsia"/>
          <w:sz w:val="30"/>
          <w:szCs w:val="30"/>
        </w:rPr>
        <w:tab/>
      </w:r>
    </w:p>
    <w:p w:rsidR="008C3367" w:rsidRPr="00873121" w:rsidRDefault="008C3367" w:rsidP="00873121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873121">
        <w:rPr>
          <w:rFonts w:ascii="仿宋" w:eastAsia="仿宋" w:hAnsi="仿宋" w:hint="eastAsia"/>
          <w:sz w:val="30"/>
          <w:szCs w:val="30"/>
        </w:rPr>
        <w:t>公示名单：</w:t>
      </w:r>
    </w:p>
    <w:p w:rsidR="008C3367" w:rsidRPr="00873121" w:rsidRDefault="008C3367" w:rsidP="00873121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</w:p>
    <w:tbl>
      <w:tblPr>
        <w:tblpPr w:leftFromText="180" w:rightFromText="180" w:vertAnchor="text" w:tblpX="8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500"/>
        <w:gridCol w:w="876"/>
        <w:gridCol w:w="1620"/>
        <w:gridCol w:w="3444"/>
        <w:gridCol w:w="2856"/>
        <w:gridCol w:w="2227"/>
      </w:tblGrid>
      <w:tr w:rsidR="008C3367" w:rsidRPr="00B843C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拟录用名单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准考证号码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毕业院校或工作单位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7" w:rsidRPr="00B843CD" w:rsidRDefault="008C3367" w:rsidP="00B843CD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43CD">
              <w:rPr>
                <w:rFonts w:ascii="宋体" w:hAnsi="宋体" w:cs="宋体" w:hint="eastAsia"/>
                <w:color w:val="333333"/>
                <w:kern w:val="0"/>
                <w:sz w:val="24"/>
              </w:rPr>
              <w:t>报考职位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方伟银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01201120810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深能南京能源控股有限公司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建德市发展和改革局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王丹妮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01201122430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华夏银行大连分行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建德市住房和城乡建设局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规划管理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王欢鑫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01201022420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F255B4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建德市审计局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工程审计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01201022330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建德市林业总场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建德市审计局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审计管理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李朗郡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01201080322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4F03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特种设备安全监察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项东方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01201123514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4F03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特种设备安全监察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杨志坚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01201205824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4F03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特种设备安全监察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郝立冬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01201180107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4F03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特种设备安全监察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王争光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01201110408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安徽省郎溪县中小企业融资但保中心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基层执法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01201110627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5C6BB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建德市市场监督管理局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基层执法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于聪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01201173106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5C6BB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建德市行政审批服务管理办公室（建德市公共资源交易管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余雪晨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01201041122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建德市第一人民医院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建德市社会保险管理中心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医保审核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洪灵祾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01201182101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现代商船有限公司宁波分公司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建德市国土资源局所属国土资源所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乾潭国土资源所国土资源管理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刘宇锋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01201092605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A614A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建德市环境监察大队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蒋慧卿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01201180824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945BD0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建德市总工会三都工会（编外）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建德市环境监察大队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法制管理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杨亦奇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01201112712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0F03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建德市环境监察大队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环境监察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抄鹏飞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01201124510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0F03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建德市环境监察大队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环境监察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王玮琦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01201154714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2861D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建德市机关事务管理局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01201105115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2861D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建德市机关事务管理局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吴红芳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01201013221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杭州市萧山区畜牧兽医局</w:t>
            </w:r>
            <w:r w:rsidR="002861DC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建德市畜牧兽医局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畜牧兽医管理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汪伟成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01201051108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5F6A45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建德市农机管理站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农机管理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侯芹芹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01201012729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5F6A45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建德市农业行政执法大队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农业执法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章智敏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01201073826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安徽省绩溪县高山药业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建德市食品药品稽查大队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药品稽查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01201102005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浙江雷博人力资源有限公司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建德市文化市场行政执法大队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文化执法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俞思奇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01201076326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遂昌县广播电视台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建德市文化市场行政执法大队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文化执法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01201241201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5F6A45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邹俊峰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01201091425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中国石油天然气总公司大庆油田水务公司再生水分公司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何长壮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01201220509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杭州大头网络科技有限公司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01201151329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7E4804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01201234023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建德市妇女联合会</w:t>
            </w:r>
            <w:r w:rsidR="007E4804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01201096217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2F271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吴鑫雷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01201164902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浙江省杭州市富阳区机动车驾驶员协会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许崔喆仁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01201110515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建德市城兴城防工程建设有限公司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叶玉峰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01201222602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浙江新安化工集团股份有限公司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孙哲伟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01201197813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E6705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朱晋辉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01201033720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温州市工业科学研究所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01201036524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桐庐县人民法院</w:t>
            </w:r>
            <w:r w:rsidR="00E6705C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严利达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01201072417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E6705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霍明涵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01201152014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李呈祥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01201225904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E6705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郑晓玲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01201122419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浙江省杭州市富阳区司法局银湖司法所</w:t>
            </w:r>
            <w:r w:rsidR="00E6705C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01201035816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尤畅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01201191623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01201242027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申屠周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01201235726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富阳区富春街道鹳山社区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01201091216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李昂阳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01201033417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孙玮聆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01201228022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吴琳琳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01201033011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01201134912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B93D1C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C1DFC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吴明佳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01201253220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建德市洋溪街道团结村村民委员会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王麒媚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01201223515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建德市新安江街道叶家社区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建德市综合行政执法大队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蒋欢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01201163222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建德市水利水产局</w:t>
            </w:r>
            <w:r w:rsidR="00152A17">
              <w:rPr>
                <w:rFonts w:hint="eastAsia"/>
                <w:color w:val="000000"/>
                <w:sz w:val="22"/>
                <w:szCs w:val="22"/>
              </w:rPr>
              <w:t>（事业）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建德市水政渔政监察大队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水利管理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01201207002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杭州大江东产业集聚区前进企业服务处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浙江省建德经济开发区管委会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程欣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01201120129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中国银行股份有限公司建德支行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浙江省建德经济开发区管委会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01201052701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377B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杭州市拱墅区祥符街道勤丰社区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01201100620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吴金昌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01201252108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北京征球国际徐州丰县分公司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谢少翔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01201127606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建德市人民法院梅城法庭</w:t>
            </w:r>
            <w:r w:rsidR="00377B46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梅城镇政府工作人员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01201066607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377B46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寿昌镇政府工作人员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洪恩杯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01201227314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下涯镇人民政府</w:t>
            </w:r>
            <w:r w:rsidR="00FC45AA">
              <w:rPr>
                <w:rFonts w:hint="eastAsia"/>
                <w:color w:val="000000"/>
                <w:sz w:val="22"/>
                <w:szCs w:val="22"/>
              </w:rPr>
              <w:t>（编外）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寿昌镇政府工作人员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饶正涛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01201061620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FC45AA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建德市宏顺建筑工程有限公司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大同镇政府工作人员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吕煜畅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01201204022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义乌市城乡新社区投资建设集团有限公司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大同镇政府工作人员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黄凯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01201061003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浙江省杭州市建德市新安江街道新安社区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三都镇政府工作人员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段琪炜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01201066805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建德市寿昌镇事业综合服务中心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航头镇政府工作人员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方舟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01201016617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浙江大洋生物科技集团股份有限公司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大洋镇政府工作人员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01201124030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常山县金川中心双语幼儿园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大洋镇政府工作人员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72231" w:rsidRPr="00A673BD" w:rsidTr="00CC1DFC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Pr="00CC1DFC" w:rsidRDefault="00C72231" w:rsidP="00C72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黎钰文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01201096304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</w:t>
            </w:r>
            <w:r w:rsidR="00EC5AAE">
              <w:rPr>
                <w:rFonts w:hint="eastAsia"/>
                <w:color w:val="000000"/>
                <w:sz w:val="22"/>
                <w:szCs w:val="22"/>
              </w:rPr>
              <w:t>卫生计生局（事业）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建德市乡镇机关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1" w:rsidRDefault="00C72231" w:rsidP="00C722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李家镇政府工作人员</w:t>
            </w:r>
          </w:p>
        </w:tc>
      </w:tr>
    </w:tbl>
    <w:p w:rsidR="008C3367" w:rsidRPr="00873121" w:rsidRDefault="008C3367" w:rsidP="008C3367"/>
    <w:p w:rsidR="008C3367" w:rsidRPr="00873121" w:rsidRDefault="008C3367" w:rsidP="008C3367"/>
    <w:p w:rsidR="008C3367" w:rsidRPr="00873121" w:rsidRDefault="008C3367" w:rsidP="008C3367"/>
    <w:p w:rsidR="00FD3134" w:rsidRDefault="00FD3134"/>
    <w:p w:rsidR="0045509F" w:rsidRDefault="0045509F"/>
    <w:p w:rsidR="0045509F" w:rsidRPr="00873121" w:rsidRDefault="0045509F"/>
    <w:sectPr w:rsidR="0045509F" w:rsidRPr="00873121" w:rsidSect="006F56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87" w:rsidRDefault="00C90187" w:rsidP="00626F99">
      <w:r>
        <w:separator/>
      </w:r>
    </w:p>
  </w:endnote>
  <w:endnote w:type="continuationSeparator" w:id="1">
    <w:p w:rsidR="00C90187" w:rsidRDefault="00C90187" w:rsidP="0062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87" w:rsidRDefault="00C90187" w:rsidP="00626F99">
      <w:r>
        <w:separator/>
      </w:r>
    </w:p>
  </w:footnote>
  <w:footnote w:type="continuationSeparator" w:id="1">
    <w:p w:rsidR="00C90187" w:rsidRDefault="00C90187" w:rsidP="00626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67"/>
    <w:rsid w:val="0000394F"/>
    <w:rsid w:val="00005D01"/>
    <w:rsid w:val="000B7738"/>
    <w:rsid w:val="000F031C"/>
    <w:rsid w:val="001257D4"/>
    <w:rsid w:val="00133B3D"/>
    <w:rsid w:val="00141532"/>
    <w:rsid w:val="00142F05"/>
    <w:rsid w:val="00152A17"/>
    <w:rsid w:val="001939E9"/>
    <w:rsid w:val="001E4FB0"/>
    <w:rsid w:val="002365CD"/>
    <w:rsid w:val="0026277C"/>
    <w:rsid w:val="002861DC"/>
    <w:rsid w:val="002A1441"/>
    <w:rsid w:val="002C5BBD"/>
    <w:rsid w:val="002D7A53"/>
    <w:rsid w:val="002F2711"/>
    <w:rsid w:val="003512AD"/>
    <w:rsid w:val="00377B46"/>
    <w:rsid w:val="003B65A8"/>
    <w:rsid w:val="003F2282"/>
    <w:rsid w:val="00433E21"/>
    <w:rsid w:val="0045509F"/>
    <w:rsid w:val="00471AFE"/>
    <w:rsid w:val="004779BF"/>
    <w:rsid w:val="00491D72"/>
    <w:rsid w:val="004963EC"/>
    <w:rsid w:val="004F0346"/>
    <w:rsid w:val="00502A9C"/>
    <w:rsid w:val="005173F9"/>
    <w:rsid w:val="0055110F"/>
    <w:rsid w:val="0057434C"/>
    <w:rsid w:val="005B5A11"/>
    <w:rsid w:val="005C6BB1"/>
    <w:rsid w:val="005D3CAE"/>
    <w:rsid w:val="005F6A45"/>
    <w:rsid w:val="00626F99"/>
    <w:rsid w:val="006775E9"/>
    <w:rsid w:val="006A7AA9"/>
    <w:rsid w:val="006F56DA"/>
    <w:rsid w:val="007463D6"/>
    <w:rsid w:val="00762EF9"/>
    <w:rsid w:val="00773EA2"/>
    <w:rsid w:val="007B7A89"/>
    <w:rsid w:val="007C6586"/>
    <w:rsid w:val="007E4804"/>
    <w:rsid w:val="007E4AA6"/>
    <w:rsid w:val="007F18F9"/>
    <w:rsid w:val="007F3E0F"/>
    <w:rsid w:val="00873121"/>
    <w:rsid w:val="008918AE"/>
    <w:rsid w:val="008C3367"/>
    <w:rsid w:val="008C45EA"/>
    <w:rsid w:val="008E4543"/>
    <w:rsid w:val="008E68E4"/>
    <w:rsid w:val="00945BD0"/>
    <w:rsid w:val="00956B23"/>
    <w:rsid w:val="00996CC2"/>
    <w:rsid w:val="009B5885"/>
    <w:rsid w:val="009C4318"/>
    <w:rsid w:val="009D4516"/>
    <w:rsid w:val="009D4EC2"/>
    <w:rsid w:val="009E6CDA"/>
    <w:rsid w:val="00A614AC"/>
    <w:rsid w:val="00A673BD"/>
    <w:rsid w:val="00B033AA"/>
    <w:rsid w:val="00B03617"/>
    <w:rsid w:val="00B11A86"/>
    <w:rsid w:val="00B22BB7"/>
    <w:rsid w:val="00B24A3B"/>
    <w:rsid w:val="00B33748"/>
    <w:rsid w:val="00B5763B"/>
    <w:rsid w:val="00B843CD"/>
    <w:rsid w:val="00B93D1C"/>
    <w:rsid w:val="00C133F5"/>
    <w:rsid w:val="00C72231"/>
    <w:rsid w:val="00C90187"/>
    <w:rsid w:val="00C90E18"/>
    <w:rsid w:val="00CA3B9B"/>
    <w:rsid w:val="00CB1FEE"/>
    <w:rsid w:val="00CB7707"/>
    <w:rsid w:val="00CC1DFC"/>
    <w:rsid w:val="00CF2B8D"/>
    <w:rsid w:val="00D01099"/>
    <w:rsid w:val="00D11FC6"/>
    <w:rsid w:val="00D50E2F"/>
    <w:rsid w:val="00D72D36"/>
    <w:rsid w:val="00E12D94"/>
    <w:rsid w:val="00E6705C"/>
    <w:rsid w:val="00E80142"/>
    <w:rsid w:val="00EA4281"/>
    <w:rsid w:val="00EB6B96"/>
    <w:rsid w:val="00EC381E"/>
    <w:rsid w:val="00EC5AAE"/>
    <w:rsid w:val="00ED5875"/>
    <w:rsid w:val="00F135D4"/>
    <w:rsid w:val="00F255B4"/>
    <w:rsid w:val="00F55791"/>
    <w:rsid w:val="00F73663"/>
    <w:rsid w:val="00FA0882"/>
    <w:rsid w:val="00FA2CDE"/>
    <w:rsid w:val="00FC45AA"/>
    <w:rsid w:val="00FD3134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3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6F99"/>
    <w:rPr>
      <w:kern w:val="2"/>
      <w:sz w:val="18"/>
      <w:szCs w:val="18"/>
    </w:rPr>
  </w:style>
  <w:style w:type="paragraph" w:styleId="a5">
    <w:name w:val="footer"/>
    <w:basedOn w:val="a"/>
    <w:link w:val="Char0"/>
    <w:rsid w:val="0062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6F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11609</TotalTime>
  <Pages>9</Pages>
  <Words>517</Words>
  <Characters>2947</Characters>
  <Application>Microsoft Office Word</Application>
  <DocSecurity>0</DocSecurity>
  <Lines>24</Lines>
  <Paragraphs>6</Paragraphs>
  <ScaleCrop>false</ScaleCrop>
  <Company>微软中国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2017-09-04T03:34:00Z</cp:lastPrinted>
  <dcterms:created xsi:type="dcterms:W3CDTF">2014-08-26T06:45:00Z</dcterms:created>
  <dcterms:modified xsi:type="dcterms:W3CDTF">2018-06-04T07:24:00Z</dcterms:modified>
</cp:coreProperties>
</file>