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5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876"/>
        <w:gridCol w:w="642"/>
        <w:gridCol w:w="503"/>
        <w:gridCol w:w="630"/>
        <w:gridCol w:w="623"/>
        <w:gridCol w:w="885"/>
        <w:gridCol w:w="630"/>
        <w:gridCol w:w="434"/>
        <w:gridCol w:w="1212"/>
        <w:gridCol w:w="1166"/>
        <w:gridCol w:w="614"/>
        <w:gridCol w:w="11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56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华文中宋" w:hAnsi="华文中宋" w:eastAsia="华文中宋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宋体"/>
                <w:bCs/>
                <w:kern w:val="0"/>
                <w:sz w:val="30"/>
                <w:szCs w:val="30"/>
              </w:rPr>
              <w:t>附件2：</w:t>
            </w:r>
          </w:p>
          <w:p>
            <w:pPr>
              <w:widowControl/>
              <w:spacing w:line="300" w:lineRule="exact"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  <w:t>赣州市人力资源和社会保障局公开考选工作人员报名登记表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籍贯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1寸免冠彩照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面貌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个人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  ）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  ）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公务员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参公管理人员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进入公务员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队伍时间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证号</w:t>
            </w:r>
          </w:p>
        </w:tc>
        <w:tc>
          <w:tcPr>
            <w:tcW w:w="41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特  长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现工作单位及职务</w:t>
            </w:r>
          </w:p>
        </w:tc>
        <w:tc>
          <w:tcPr>
            <w:tcW w:w="41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职务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级别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手机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报考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</w:t>
            </w:r>
          </w:p>
        </w:tc>
        <w:tc>
          <w:tcPr>
            <w:tcW w:w="41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职位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名称</w:t>
            </w:r>
          </w:p>
        </w:tc>
        <w:tc>
          <w:tcPr>
            <w:tcW w:w="412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教育</w:t>
            </w:r>
          </w:p>
        </w:tc>
        <w:tc>
          <w:tcPr>
            <w:tcW w:w="23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及专业</w:t>
            </w:r>
          </w:p>
        </w:tc>
        <w:tc>
          <w:tcPr>
            <w:tcW w:w="41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在职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教育</w:t>
            </w:r>
          </w:p>
        </w:tc>
        <w:tc>
          <w:tcPr>
            <w:tcW w:w="23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及专业</w:t>
            </w:r>
          </w:p>
        </w:tc>
        <w:tc>
          <w:tcPr>
            <w:tcW w:w="41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1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简历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(含大中专院校学习经历)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32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2"/>
                <w:szCs w:val="22"/>
              </w:rPr>
              <w:t>工作单位及职务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29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9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9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9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家庭成员及主要社会关系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2"/>
                <w:szCs w:val="22"/>
              </w:rPr>
              <w:t>称谓</w:t>
            </w: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4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奖惩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情况</w:t>
            </w:r>
          </w:p>
        </w:tc>
        <w:tc>
          <w:tcPr>
            <w:tcW w:w="934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诚信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声明</w:t>
            </w:r>
          </w:p>
        </w:tc>
        <w:tc>
          <w:tcPr>
            <w:tcW w:w="934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本人保证上述填写信息和报考所提供的资格证、学历证、身份证等证件信息真实有效，如因填写有误或提供的证件不实而造成的后果，本人愿意承担一切责任。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    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本人签名：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考选单位资格审查初审意见</w:t>
            </w:r>
          </w:p>
        </w:tc>
        <w:tc>
          <w:tcPr>
            <w:tcW w:w="47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    ）符合报考条件，同意报考。</w:t>
            </w:r>
          </w:p>
        </w:tc>
        <w:tc>
          <w:tcPr>
            <w:tcW w:w="4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    ）不符合报考条件，不同意报考。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4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备注：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审核人（签名）：                                年    月    日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备注：此表一式二份，同时，上报电子版。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11FF3"/>
    <w:rsid w:val="3E711F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股份公司机关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2018-06-25T09:57:00Z</dcterms:created>
  <dc:creator>admin</dc:creator>
  <cp:lastModifiedBy>admin</cp:lastModifiedBy>
  <dcterms:modified xsi:type="dcterms:W3CDTF">2018-06-25T09:58:10Z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