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55" w:type="dxa"/>
        <w:tblInd w:w="-837" w:type="dxa"/>
        <w:tblLook w:val="00A0"/>
      </w:tblPr>
      <w:tblGrid>
        <w:gridCol w:w="632"/>
        <w:gridCol w:w="1573"/>
        <w:gridCol w:w="2205"/>
        <w:gridCol w:w="2601"/>
        <w:gridCol w:w="3770"/>
        <w:gridCol w:w="1504"/>
        <w:gridCol w:w="2367"/>
        <w:gridCol w:w="1203"/>
      </w:tblGrid>
      <w:tr w:rsidR="0042424E" w:rsidRPr="00956CCE" w:rsidTr="0029153A">
        <w:trPr>
          <w:trHeight w:val="750"/>
        </w:trPr>
        <w:tc>
          <w:tcPr>
            <w:tcW w:w="15855" w:type="dxa"/>
            <w:gridSpan w:val="8"/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  <w:r w:rsidRPr="00956CCE">
              <w:rPr>
                <w:rFonts w:eastAsia="方正小标宋简体" w:hint="eastAsia"/>
                <w:color w:val="000000"/>
                <w:kern w:val="0"/>
                <w:sz w:val="40"/>
                <w:szCs w:val="40"/>
              </w:rPr>
              <w:t>事业单位公开招聘信息采集表</w:t>
            </w:r>
          </w:p>
        </w:tc>
      </w:tr>
      <w:tr w:rsidR="0042424E" w:rsidRPr="00956CCE" w:rsidTr="0029153A">
        <w:trPr>
          <w:trHeight w:val="375"/>
        </w:trPr>
        <w:tc>
          <w:tcPr>
            <w:tcW w:w="146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424E" w:rsidRPr="00956CCE" w:rsidRDefault="0042424E" w:rsidP="00E23293">
            <w:pPr>
              <w:widowControl/>
              <w:spacing w:line="56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>填报单位（盖章）：</w:t>
            </w:r>
            <w:r w:rsidRPr="00E23293">
              <w:rPr>
                <w:rFonts w:hint="eastAsia"/>
                <w:color w:val="000000"/>
                <w:kern w:val="0"/>
                <w:szCs w:val="21"/>
              </w:rPr>
              <w:t>天津市卫生计生人才培训和交流服务中</w:t>
            </w:r>
            <w:r>
              <w:rPr>
                <w:rFonts w:hint="eastAsia"/>
                <w:color w:val="000000"/>
                <w:kern w:val="0"/>
                <w:szCs w:val="21"/>
              </w:rPr>
              <w:t>心（天津市医学考试中心）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>填报时间：</w:t>
            </w:r>
            <w:r>
              <w:rPr>
                <w:color w:val="000000"/>
                <w:kern w:val="0"/>
                <w:sz w:val="32"/>
                <w:szCs w:val="32"/>
              </w:rPr>
              <w:t>2018</w:t>
            </w: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>年</w:t>
            </w:r>
            <w:r w:rsidRPr="00956CCE">
              <w:rPr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color w:val="000000"/>
                <w:kern w:val="0"/>
                <w:sz w:val="32"/>
                <w:szCs w:val="32"/>
              </w:rPr>
              <w:t>6</w:t>
            </w:r>
            <w:r w:rsidRPr="00956CCE">
              <w:rPr>
                <w:color w:val="000000"/>
                <w:kern w:val="0"/>
                <w:sz w:val="32"/>
                <w:szCs w:val="32"/>
              </w:rPr>
              <w:t xml:space="preserve"> </w:t>
            </w: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color w:val="000000"/>
                <w:kern w:val="0"/>
                <w:sz w:val="32"/>
                <w:szCs w:val="32"/>
              </w:rPr>
              <w:t>15</w:t>
            </w:r>
            <w:r w:rsidRPr="00956CCE">
              <w:rPr>
                <w:color w:val="000000"/>
                <w:kern w:val="0"/>
                <w:sz w:val="32"/>
                <w:szCs w:val="32"/>
              </w:rPr>
              <w:t xml:space="preserve"> </w:t>
            </w: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</w:tr>
      <w:tr w:rsidR="0042424E" w:rsidRPr="00956CCE" w:rsidTr="00B6222C">
        <w:trPr>
          <w:trHeight w:val="72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招聘岗位</w:t>
            </w:r>
          </w:p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（招聘人数）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公告发布</w:t>
            </w:r>
          </w:p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42424E">
            <w:pPr>
              <w:widowControl/>
              <w:spacing w:line="560" w:lineRule="exact"/>
              <w:ind w:leftChars="-64" w:left="31680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公告发布</w:t>
            </w:r>
          </w:p>
          <w:p w:rsidR="0042424E" w:rsidRPr="00956CCE" w:rsidRDefault="0042424E" w:rsidP="0042424E">
            <w:pPr>
              <w:widowControl/>
              <w:spacing w:line="560" w:lineRule="exact"/>
              <w:ind w:leftChars="-64" w:left="31680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网址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联系部门（人员）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联系</w:t>
            </w:r>
          </w:p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方式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2424E" w:rsidRPr="00956CCE" w:rsidTr="00B6222C">
        <w:trPr>
          <w:trHeight w:val="1755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:rsidR="0042424E" w:rsidRPr="00E23293" w:rsidRDefault="0042424E" w:rsidP="009E5DC3">
            <w:pPr>
              <w:widowControl/>
              <w:spacing w:line="560" w:lineRule="exact"/>
              <w:jc w:val="center"/>
              <w:rPr>
                <w:color w:val="000000"/>
                <w:kern w:val="0"/>
                <w:szCs w:val="21"/>
              </w:rPr>
            </w:pPr>
            <w:r w:rsidRPr="00E23293">
              <w:rPr>
                <w:rFonts w:hint="eastAsia"/>
                <w:color w:val="000000"/>
                <w:kern w:val="0"/>
                <w:szCs w:val="21"/>
              </w:rPr>
              <w:t>天津市</w:t>
            </w:r>
            <w:r>
              <w:rPr>
                <w:rFonts w:hint="eastAsia"/>
                <w:color w:val="000000"/>
                <w:kern w:val="0"/>
                <w:szCs w:val="21"/>
              </w:rPr>
              <w:t>卫生计生人才培训和交流服务中心</w:t>
            </w:r>
            <w:r w:rsidRPr="00E23293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（天津市医学考试中心）</w:t>
            </w:r>
          </w:p>
          <w:p w:rsidR="0042424E" w:rsidRPr="00956CCE" w:rsidRDefault="0042424E" w:rsidP="009E5DC3">
            <w:pPr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:rsidR="0042424E" w:rsidRPr="00956CCE" w:rsidRDefault="0042424E" w:rsidP="009E5DC3">
            <w:pPr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Default="0042424E" w:rsidP="009E5DC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信息管理岗</w:t>
            </w:r>
          </w:p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人）</w:t>
            </w: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894CE7" w:rsidRDefault="0042424E" w:rsidP="009E5DC3"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894CE7">
              <w:rPr>
                <w:kern w:val="0"/>
                <w:sz w:val="32"/>
                <w:szCs w:val="32"/>
              </w:rPr>
              <w:t>2018</w:t>
            </w:r>
            <w:r w:rsidRPr="00894CE7">
              <w:rPr>
                <w:rFonts w:hint="eastAsia"/>
                <w:kern w:val="0"/>
                <w:sz w:val="32"/>
                <w:szCs w:val="32"/>
              </w:rPr>
              <w:t>年</w:t>
            </w:r>
            <w:r w:rsidRPr="00894CE7">
              <w:rPr>
                <w:kern w:val="0"/>
                <w:sz w:val="32"/>
                <w:szCs w:val="32"/>
              </w:rPr>
              <w:t>6</w:t>
            </w:r>
            <w:r w:rsidRPr="00894CE7"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26</w:t>
            </w:r>
            <w:r w:rsidRPr="00894CE7">
              <w:rPr>
                <w:rFonts w:hint="eastAsia"/>
                <w:kern w:val="0"/>
                <w:sz w:val="32"/>
                <w:szCs w:val="32"/>
              </w:rPr>
              <w:t>日</w:t>
            </w:r>
          </w:p>
          <w:p w:rsidR="0042424E" w:rsidRPr="00B6222C" w:rsidRDefault="0042424E" w:rsidP="009E5DC3">
            <w:pPr>
              <w:spacing w:line="560" w:lineRule="exact"/>
              <w:jc w:val="center"/>
              <w:rPr>
                <w:color w:val="FF6600"/>
                <w:kern w:val="0"/>
                <w:sz w:val="32"/>
                <w:szCs w:val="32"/>
              </w:rPr>
            </w:pP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3C78F1">
              <w:rPr>
                <w:rFonts w:ascii="仿宋_GB2312" w:eastAsia="仿宋_GB2312" w:hAnsi="黑体" w:cs="黑体" w:hint="eastAsia"/>
                <w:sz w:val="32"/>
                <w:szCs w:val="32"/>
              </w:rPr>
              <w:t>天津市卫生和计划生育委员会综合信息网站</w:t>
            </w:r>
            <w:r>
              <w:rPr>
                <w:rFonts w:ascii="仿宋_GB2312" w:eastAsia="仿宋_GB2312" w:hAnsi="黑体" w:cs="黑体"/>
                <w:sz w:val="32"/>
                <w:szCs w:val="32"/>
              </w:rPr>
              <w:t>:</w:t>
            </w:r>
            <w:r w:rsidRPr="003C78F1">
              <w:rPr>
                <w:rFonts w:ascii="仿宋_GB2312" w:eastAsia="仿宋_GB2312" w:hAnsi="黑体" w:cs="黑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cs="黑体"/>
                <w:sz w:val="32"/>
                <w:szCs w:val="32"/>
              </w:rPr>
              <w:t>wsjs.tj</w:t>
            </w:r>
            <w:r w:rsidRPr="003C78F1">
              <w:rPr>
                <w:rFonts w:ascii="仿宋_GB2312" w:eastAsia="仿宋_GB2312" w:hAnsi="黑体" w:cs="黑体"/>
                <w:sz w:val="32"/>
                <w:szCs w:val="32"/>
              </w:rPr>
              <w:t>.gov.cn</w:t>
            </w: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cs="黑体"/>
                <w:sz w:val="32"/>
                <w:szCs w:val="32"/>
              </w:rPr>
              <w:t xml:space="preserve"> </w:t>
            </w:r>
            <w:r w:rsidRPr="003C78F1">
              <w:rPr>
                <w:rFonts w:ascii="仿宋_GB2312" w:eastAsia="仿宋_GB2312" w:hAnsi="黑体" w:cs="黑体" w:hint="eastAsia"/>
                <w:sz w:val="32"/>
                <w:szCs w:val="32"/>
              </w:rPr>
              <w:t>天津卫生人才网站</w:t>
            </w:r>
            <w:r>
              <w:rPr>
                <w:rFonts w:ascii="仿宋_GB2312" w:eastAsia="仿宋_GB2312" w:hAnsi="黑体" w:cs="黑体"/>
                <w:sz w:val="32"/>
                <w:szCs w:val="32"/>
              </w:rPr>
              <w:t>:</w:t>
            </w:r>
            <w:r w:rsidRPr="003C78F1">
              <w:rPr>
                <w:rFonts w:ascii="仿宋_GB2312" w:eastAsia="仿宋_GB2312" w:hAnsi="黑体" w:cs="黑体"/>
                <w:sz w:val="32"/>
                <w:szCs w:val="32"/>
              </w:rPr>
              <w:t>www.tjws</w:t>
            </w:r>
            <w:r>
              <w:rPr>
                <w:rFonts w:ascii="仿宋_GB2312" w:eastAsia="仿宋_GB2312" w:hAnsi="黑体" w:cs="黑体"/>
                <w:sz w:val="32"/>
                <w:szCs w:val="32"/>
              </w:rPr>
              <w:t>rc.com</w:t>
            </w:r>
          </w:p>
          <w:p w:rsidR="0042424E" w:rsidRDefault="0042424E" w:rsidP="009E5DC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  <w:p w:rsidR="0042424E" w:rsidRPr="00956CCE" w:rsidRDefault="0042424E" w:rsidP="009E5DC3">
            <w:pPr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费春妍</w:t>
            </w:r>
          </w:p>
          <w:p w:rsidR="0042424E" w:rsidRPr="00956CCE" w:rsidRDefault="0042424E" w:rsidP="009E5DC3"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022-58077801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956CCE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24E" w:rsidRPr="00956CCE" w:rsidTr="00B6222C">
        <w:trPr>
          <w:trHeight w:val="1551"/>
        </w:trPr>
        <w:tc>
          <w:tcPr>
            <w:tcW w:w="22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A62BF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财务管理岗</w:t>
            </w:r>
            <w:r>
              <w:rPr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956CCE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424E" w:rsidRPr="00956CCE" w:rsidTr="00B6222C">
        <w:trPr>
          <w:trHeight w:val="1665"/>
        </w:trPr>
        <w:tc>
          <w:tcPr>
            <w:tcW w:w="2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956CCE">
              <w:rPr>
                <w:rFonts w:hint="eastAsia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医学考试管理岗（</w:t>
            </w:r>
            <w:r>
              <w:rPr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24E" w:rsidRPr="00956CCE" w:rsidRDefault="0042424E" w:rsidP="009E5DC3">
            <w:pPr>
              <w:widowControl/>
              <w:spacing w:line="560" w:lineRule="exact"/>
              <w:jc w:val="left"/>
              <w:rPr>
                <w:color w:val="000000"/>
                <w:kern w:val="0"/>
                <w:sz w:val="22"/>
                <w:szCs w:val="21"/>
              </w:rPr>
            </w:pPr>
            <w:r w:rsidRPr="00956CCE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2424E" w:rsidRPr="006E0A44" w:rsidRDefault="0042424E" w:rsidP="0042424E">
      <w:pPr>
        <w:widowControl/>
        <w:spacing w:line="560" w:lineRule="exact"/>
        <w:ind w:firstLineChars="500" w:firstLine="31680"/>
        <w:jc w:val="left"/>
        <w:rPr>
          <w:rFonts w:eastAsia="仿宋_GB2312"/>
          <w:sz w:val="32"/>
          <w:szCs w:val="32"/>
        </w:rPr>
      </w:pPr>
      <w:r w:rsidRPr="00956CCE">
        <w:rPr>
          <w:rFonts w:eastAsia="仿宋_GB2312" w:hint="eastAsia"/>
          <w:sz w:val="32"/>
          <w:szCs w:val="32"/>
        </w:rPr>
        <w:t>填表人：</w:t>
      </w:r>
      <w:r w:rsidRPr="00956CCE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费春妍</w:t>
      </w:r>
      <w:r w:rsidRPr="00956CCE">
        <w:rPr>
          <w:rFonts w:eastAsia="仿宋_GB2312"/>
          <w:sz w:val="32"/>
          <w:szCs w:val="32"/>
        </w:rPr>
        <w:t xml:space="preserve">                       </w:t>
      </w:r>
      <w:r w:rsidRPr="00956CCE">
        <w:rPr>
          <w:rFonts w:eastAsia="仿宋_GB2312" w:hint="eastAsia"/>
          <w:sz w:val="32"/>
          <w:szCs w:val="32"/>
        </w:rPr>
        <w:t>联系方式：</w:t>
      </w:r>
      <w:r>
        <w:rPr>
          <w:rFonts w:eastAsia="仿宋_GB2312"/>
          <w:sz w:val="32"/>
          <w:szCs w:val="32"/>
        </w:rPr>
        <w:t>022—58077801</w:t>
      </w:r>
    </w:p>
    <w:sectPr w:rsidR="0042424E" w:rsidRPr="006E0A44" w:rsidSect="00A87E7C">
      <w:pgSz w:w="16838" w:h="11906" w:orient="landscape"/>
      <w:pgMar w:top="1797" w:right="1247" w:bottom="179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BF4"/>
    <w:rsid w:val="00057863"/>
    <w:rsid w:val="000A33A5"/>
    <w:rsid w:val="000D4AF9"/>
    <w:rsid w:val="00101808"/>
    <w:rsid w:val="00160361"/>
    <w:rsid w:val="001D15F0"/>
    <w:rsid w:val="00212F43"/>
    <w:rsid w:val="00212F70"/>
    <w:rsid w:val="00230077"/>
    <w:rsid w:val="00243402"/>
    <w:rsid w:val="00280807"/>
    <w:rsid w:val="0029153A"/>
    <w:rsid w:val="00323278"/>
    <w:rsid w:val="003A0C92"/>
    <w:rsid w:val="003B196E"/>
    <w:rsid w:val="003C78F1"/>
    <w:rsid w:val="0042424E"/>
    <w:rsid w:val="00451D68"/>
    <w:rsid w:val="004B1EF5"/>
    <w:rsid w:val="004E59A6"/>
    <w:rsid w:val="004F5C65"/>
    <w:rsid w:val="00535C6B"/>
    <w:rsid w:val="005B091D"/>
    <w:rsid w:val="005F27F1"/>
    <w:rsid w:val="00601430"/>
    <w:rsid w:val="006D2598"/>
    <w:rsid w:val="006E0A44"/>
    <w:rsid w:val="00792CE2"/>
    <w:rsid w:val="007A5FB9"/>
    <w:rsid w:val="007E1586"/>
    <w:rsid w:val="007E50E3"/>
    <w:rsid w:val="008166B7"/>
    <w:rsid w:val="00832EED"/>
    <w:rsid w:val="00887E98"/>
    <w:rsid w:val="00894CE7"/>
    <w:rsid w:val="008F12F7"/>
    <w:rsid w:val="00956CCE"/>
    <w:rsid w:val="009A1E99"/>
    <w:rsid w:val="009B2824"/>
    <w:rsid w:val="009B448D"/>
    <w:rsid w:val="009C190D"/>
    <w:rsid w:val="009E5DC3"/>
    <w:rsid w:val="00A166EC"/>
    <w:rsid w:val="00A250E4"/>
    <w:rsid w:val="00A562B4"/>
    <w:rsid w:val="00A62BF4"/>
    <w:rsid w:val="00A87E7C"/>
    <w:rsid w:val="00A90819"/>
    <w:rsid w:val="00A91DB1"/>
    <w:rsid w:val="00AD2609"/>
    <w:rsid w:val="00B32D09"/>
    <w:rsid w:val="00B57D86"/>
    <w:rsid w:val="00B6222C"/>
    <w:rsid w:val="00BC29DF"/>
    <w:rsid w:val="00C33FA2"/>
    <w:rsid w:val="00C43E42"/>
    <w:rsid w:val="00C7353B"/>
    <w:rsid w:val="00C87E87"/>
    <w:rsid w:val="00D47964"/>
    <w:rsid w:val="00D54C4B"/>
    <w:rsid w:val="00DA0BAC"/>
    <w:rsid w:val="00E0350B"/>
    <w:rsid w:val="00E176FA"/>
    <w:rsid w:val="00E23293"/>
    <w:rsid w:val="00E714BF"/>
    <w:rsid w:val="00F206B1"/>
    <w:rsid w:val="00F67C75"/>
    <w:rsid w:val="00FE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F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7E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FB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56</Words>
  <Characters>320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事业单位公开招聘信息采集表</dc:title>
  <dc:subject/>
  <dc:creator>Administrator</dc:creator>
  <cp:keywords/>
  <dc:description/>
  <cp:lastModifiedBy>微软用户</cp:lastModifiedBy>
  <cp:revision>10</cp:revision>
  <cp:lastPrinted>2017-11-20T01:01:00Z</cp:lastPrinted>
  <dcterms:created xsi:type="dcterms:W3CDTF">2017-11-20T00:54:00Z</dcterms:created>
  <dcterms:modified xsi:type="dcterms:W3CDTF">2018-06-14T02:05:00Z</dcterms:modified>
</cp:coreProperties>
</file>