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0F1291" w:rsidRPr="000F1291" w:rsidTr="000F1291">
        <w:trPr>
          <w:tblCellSpacing w:w="0" w:type="dxa"/>
        </w:trPr>
        <w:tc>
          <w:tcPr>
            <w:tcW w:w="15045" w:type="dxa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"/>
              <w:gridCol w:w="888"/>
              <w:gridCol w:w="478"/>
              <w:gridCol w:w="316"/>
              <w:gridCol w:w="478"/>
              <w:gridCol w:w="529"/>
              <w:gridCol w:w="598"/>
              <w:gridCol w:w="478"/>
              <w:gridCol w:w="401"/>
              <w:gridCol w:w="640"/>
              <w:gridCol w:w="811"/>
              <w:gridCol w:w="563"/>
              <w:gridCol w:w="487"/>
              <w:gridCol w:w="410"/>
              <w:gridCol w:w="487"/>
              <w:gridCol w:w="478"/>
            </w:tblGrid>
            <w:tr w:rsidR="000F1291" w:rsidRPr="000F1291">
              <w:trPr>
                <w:tblCellSpacing w:w="0" w:type="dxa"/>
              </w:trPr>
              <w:tc>
                <w:tcPr>
                  <w:tcW w:w="14595" w:type="dxa"/>
                  <w:gridSpan w:val="16"/>
                  <w:noWrap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拟录用参照公务员法管理单位工作人员公示表</w:t>
                  </w:r>
                </w:p>
              </w:tc>
            </w:tr>
            <w:tr w:rsidR="000F1291" w:rsidRPr="000F1291">
              <w:trPr>
                <w:tblCellSpacing w:w="0" w:type="dxa"/>
              </w:trPr>
              <w:tc>
                <w:tcPr>
                  <w:tcW w:w="14595" w:type="dxa"/>
                  <w:gridSpan w:val="16"/>
                  <w:noWrap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left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区县人力社保局或市级部门（盖章）：重庆市黔江区人力资源和社会保障局</w:t>
                  </w:r>
                  <w:proofErr w:type="gramStart"/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 xml:space="preserve">　　　　　　　　　　　　　　　　　</w:t>
                  </w:r>
                  <w:proofErr w:type="gramEnd"/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笔试时间：2018年4月21日</w:t>
                  </w:r>
                </w:p>
              </w:tc>
            </w:tr>
            <w:tr w:rsidR="000F1291" w:rsidRPr="000F1291">
              <w:trPr>
                <w:tblCellSpacing w:w="0" w:type="dxa"/>
              </w:trPr>
              <w:tc>
                <w:tcPr>
                  <w:tcW w:w="46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156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招考职位</w:t>
                  </w:r>
                </w:p>
              </w:tc>
              <w:tc>
                <w:tcPr>
                  <w:tcW w:w="84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姓 名</w:t>
                  </w:r>
                </w:p>
              </w:tc>
              <w:tc>
                <w:tcPr>
                  <w:tcW w:w="5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性别</w:t>
                  </w:r>
                </w:p>
              </w:tc>
              <w:tc>
                <w:tcPr>
                  <w:tcW w:w="84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民族</w:t>
                  </w:r>
                </w:p>
              </w:tc>
              <w:tc>
                <w:tcPr>
                  <w:tcW w:w="93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出生年月</w:t>
                  </w:r>
                </w:p>
              </w:tc>
              <w:tc>
                <w:tcPr>
                  <w:tcW w:w="105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学历学位</w:t>
                  </w:r>
                </w:p>
              </w:tc>
              <w:tc>
                <w:tcPr>
                  <w:tcW w:w="84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所学专业</w:t>
                  </w:r>
                </w:p>
              </w:tc>
              <w:tc>
                <w:tcPr>
                  <w:tcW w:w="70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毕业院校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工作单位</w:t>
                  </w: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准考证号</w:t>
                  </w:r>
                </w:p>
              </w:tc>
              <w:tc>
                <w:tcPr>
                  <w:tcW w:w="99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符合职位要求的其他条件</w:t>
                  </w:r>
                </w:p>
              </w:tc>
              <w:tc>
                <w:tcPr>
                  <w:tcW w:w="8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总成绩</w:t>
                  </w:r>
                </w:p>
              </w:tc>
              <w:tc>
                <w:tcPr>
                  <w:tcW w:w="72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总成绩排名</w:t>
                  </w:r>
                </w:p>
              </w:tc>
              <w:tc>
                <w:tcPr>
                  <w:tcW w:w="8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考察是否合格</w:t>
                  </w:r>
                </w:p>
              </w:tc>
              <w:tc>
                <w:tcPr>
                  <w:tcW w:w="8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体检是否合格</w:t>
                  </w:r>
                </w:p>
              </w:tc>
            </w:tr>
            <w:tr w:rsidR="000F1291" w:rsidRPr="000F1291">
              <w:trPr>
                <w:tblCellSpacing w:w="0" w:type="dxa"/>
              </w:trPr>
              <w:tc>
                <w:tcPr>
                  <w:tcW w:w="46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6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left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 xml:space="preserve">黔江区安全生产监察执法支队(参照)安全监管　</w:t>
                  </w:r>
                </w:p>
              </w:tc>
              <w:tc>
                <w:tcPr>
                  <w:tcW w:w="84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舒国兵</w:t>
                  </w:r>
                </w:p>
              </w:tc>
              <w:tc>
                <w:tcPr>
                  <w:tcW w:w="5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84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苗族</w:t>
                  </w:r>
                </w:p>
              </w:tc>
              <w:tc>
                <w:tcPr>
                  <w:tcW w:w="93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1987.08</w:t>
                  </w:r>
                </w:p>
              </w:tc>
              <w:tc>
                <w:tcPr>
                  <w:tcW w:w="105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大学本科</w:t>
                  </w: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br/>
                    <w:t>法学学士</w:t>
                  </w:r>
                </w:p>
              </w:tc>
              <w:tc>
                <w:tcPr>
                  <w:tcW w:w="84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法学</w:t>
                  </w:r>
                </w:p>
              </w:tc>
              <w:tc>
                <w:tcPr>
                  <w:tcW w:w="70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left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西南政法大学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left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重庆黔江银座村镇银行</w:t>
                  </w: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81011570819</w:t>
                  </w:r>
                </w:p>
              </w:tc>
              <w:tc>
                <w:tcPr>
                  <w:tcW w:w="99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男性</w:t>
                  </w:r>
                </w:p>
              </w:tc>
              <w:tc>
                <w:tcPr>
                  <w:tcW w:w="8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73.34</w:t>
                  </w:r>
                </w:p>
              </w:tc>
              <w:tc>
                <w:tcPr>
                  <w:tcW w:w="72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8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合格</w:t>
                  </w:r>
                </w:p>
              </w:tc>
            </w:tr>
            <w:tr w:rsidR="000F1291" w:rsidRPr="000F1291">
              <w:trPr>
                <w:tblCellSpacing w:w="0" w:type="dxa"/>
              </w:trPr>
              <w:tc>
                <w:tcPr>
                  <w:tcW w:w="46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6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left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 xml:space="preserve">黔江区安全生产监察执法支队(参照)综合管理　</w:t>
                  </w:r>
                </w:p>
              </w:tc>
              <w:tc>
                <w:tcPr>
                  <w:tcW w:w="84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陈 静</w:t>
                  </w:r>
                </w:p>
              </w:tc>
              <w:tc>
                <w:tcPr>
                  <w:tcW w:w="5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84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土家族</w:t>
                  </w:r>
                </w:p>
              </w:tc>
              <w:tc>
                <w:tcPr>
                  <w:tcW w:w="93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1991.09</w:t>
                  </w:r>
                </w:p>
              </w:tc>
              <w:tc>
                <w:tcPr>
                  <w:tcW w:w="105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大学本科</w:t>
                  </w: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br/>
                    <w:t>文学学士</w:t>
                  </w:r>
                </w:p>
              </w:tc>
              <w:tc>
                <w:tcPr>
                  <w:tcW w:w="84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汉语言文学</w:t>
                  </w:r>
                </w:p>
              </w:tc>
              <w:tc>
                <w:tcPr>
                  <w:tcW w:w="70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left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中南民族大学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left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重庆市黔江区</w:t>
                  </w:r>
                  <w:proofErr w:type="gramStart"/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太极乡</w:t>
                  </w:r>
                  <w:proofErr w:type="gramEnd"/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李子村“村官”</w:t>
                  </w: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81011585212</w:t>
                  </w:r>
                </w:p>
              </w:tc>
              <w:tc>
                <w:tcPr>
                  <w:tcW w:w="99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无</w:t>
                  </w:r>
                </w:p>
              </w:tc>
              <w:tc>
                <w:tcPr>
                  <w:tcW w:w="8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71.17</w:t>
                  </w:r>
                </w:p>
              </w:tc>
              <w:tc>
                <w:tcPr>
                  <w:tcW w:w="72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8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合格</w:t>
                  </w:r>
                </w:p>
              </w:tc>
            </w:tr>
            <w:tr w:rsidR="000F1291" w:rsidRPr="000F1291">
              <w:trPr>
                <w:tblCellSpacing w:w="0" w:type="dxa"/>
              </w:trPr>
              <w:tc>
                <w:tcPr>
                  <w:tcW w:w="46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6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left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黔江区卫生计生监督执法局(参照)卫生计生监督</w:t>
                  </w:r>
                </w:p>
              </w:tc>
              <w:tc>
                <w:tcPr>
                  <w:tcW w:w="84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向 杨</w:t>
                  </w:r>
                </w:p>
              </w:tc>
              <w:tc>
                <w:tcPr>
                  <w:tcW w:w="5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84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土家族</w:t>
                  </w:r>
                </w:p>
              </w:tc>
              <w:tc>
                <w:tcPr>
                  <w:tcW w:w="93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1994.06</w:t>
                  </w:r>
                </w:p>
              </w:tc>
              <w:tc>
                <w:tcPr>
                  <w:tcW w:w="105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大学本科</w:t>
                  </w: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br/>
                    <w:t>理学学士</w:t>
                  </w:r>
                </w:p>
              </w:tc>
              <w:tc>
                <w:tcPr>
                  <w:tcW w:w="84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left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食品卫生与营养学</w:t>
                  </w:r>
                </w:p>
              </w:tc>
              <w:tc>
                <w:tcPr>
                  <w:tcW w:w="70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left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重庆医科大学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无</w:t>
                  </w: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81011071205</w:t>
                  </w:r>
                </w:p>
              </w:tc>
              <w:tc>
                <w:tcPr>
                  <w:tcW w:w="99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无</w:t>
                  </w:r>
                </w:p>
              </w:tc>
              <w:tc>
                <w:tcPr>
                  <w:tcW w:w="8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68.38</w:t>
                  </w:r>
                </w:p>
              </w:tc>
              <w:tc>
                <w:tcPr>
                  <w:tcW w:w="72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8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合格</w:t>
                  </w:r>
                </w:p>
              </w:tc>
            </w:tr>
            <w:tr w:rsidR="000F1291" w:rsidRPr="000F1291">
              <w:trPr>
                <w:tblCellSpacing w:w="0" w:type="dxa"/>
              </w:trPr>
              <w:tc>
                <w:tcPr>
                  <w:tcW w:w="46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6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left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黔江区卫生计生监督执法局(参照)综合管理</w:t>
                  </w:r>
                </w:p>
              </w:tc>
              <w:tc>
                <w:tcPr>
                  <w:tcW w:w="84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proofErr w:type="gramStart"/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罗佩文</w:t>
                  </w:r>
                  <w:proofErr w:type="gramEnd"/>
                </w:p>
              </w:tc>
              <w:tc>
                <w:tcPr>
                  <w:tcW w:w="5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84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汉族</w:t>
                  </w:r>
                </w:p>
              </w:tc>
              <w:tc>
                <w:tcPr>
                  <w:tcW w:w="93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1996.02</w:t>
                  </w:r>
                </w:p>
              </w:tc>
              <w:tc>
                <w:tcPr>
                  <w:tcW w:w="105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大学本科</w:t>
                  </w: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br/>
                    <w:t>工学学士</w:t>
                  </w:r>
                </w:p>
              </w:tc>
              <w:tc>
                <w:tcPr>
                  <w:tcW w:w="84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left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食品质量与安全</w:t>
                  </w:r>
                </w:p>
              </w:tc>
              <w:tc>
                <w:tcPr>
                  <w:tcW w:w="70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left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西南大学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无</w:t>
                  </w: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81011282126</w:t>
                  </w:r>
                </w:p>
              </w:tc>
              <w:tc>
                <w:tcPr>
                  <w:tcW w:w="99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无</w:t>
                  </w:r>
                </w:p>
              </w:tc>
              <w:tc>
                <w:tcPr>
                  <w:tcW w:w="8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73.50</w:t>
                  </w:r>
                </w:p>
              </w:tc>
              <w:tc>
                <w:tcPr>
                  <w:tcW w:w="72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8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合格</w:t>
                  </w:r>
                </w:p>
              </w:tc>
            </w:tr>
            <w:tr w:rsidR="000F1291" w:rsidRPr="000F1291">
              <w:trPr>
                <w:tblCellSpacing w:w="0" w:type="dxa"/>
              </w:trPr>
              <w:tc>
                <w:tcPr>
                  <w:tcW w:w="46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56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left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黔江区乡镇财政管理中心(参照)财务管理</w:t>
                  </w:r>
                </w:p>
              </w:tc>
              <w:tc>
                <w:tcPr>
                  <w:tcW w:w="84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proofErr w:type="gramStart"/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郭</w:t>
                  </w:r>
                  <w:proofErr w:type="gramEnd"/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华阳</w:t>
                  </w:r>
                </w:p>
              </w:tc>
              <w:tc>
                <w:tcPr>
                  <w:tcW w:w="5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84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苗族</w:t>
                  </w:r>
                </w:p>
              </w:tc>
              <w:tc>
                <w:tcPr>
                  <w:tcW w:w="93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1992.07</w:t>
                  </w:r>
                </w:p>
              </w:tc>
              <w:tc>
                <w:tcPr>
                  <w:tcW w:w="105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大学本科</w:t>
                  </w: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br/>
                    <w:t>管理学学士</w:t>
                  </w:r>
                </w:p>
              </w:tc>
              <w:tc>
                <w:tcPr>
                  <w:tcW w:w="84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proofErr w:type="gramStart"/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审计学</w:t>
                  </w:r>
                  <w:proofErr w:type="gramEnd"/>
                </w:p>
              </w:tc>
              <w:tc>
                <w:tcPr>
                  <w:tcW w:w="70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left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南京财经大学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left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中国葛洲坝集团易普力股份有限公司</w:t>
                  </w: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81011575519</w:t>
                  </w:r>
                </w:p>
              </w:tc>
              <w:tc>
                <w:tcPr>
                  <w:tcW w:w="990" w:type="dxa"/>
                  <w:vMerge w:val="restart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户口在黔江区、武隆区、酉阳县、秀山县、彭水县和湖北恩施州、湖南湘西州、贵州铜仁市辖</w:t>
                  </w: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lastRenderedPageBreak/>
                    <w:t>区，录用后需在招录单位最低服务年限5年</w:t>
                  </w:r>
                </w:p>
              </w:tc>
              <w:tc>
                <w:tcPr>
                  <w:tcW w:w="8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lastRenderedPageBreak/>
                    <w:t>72.80</w:t>
                  </w:r>
                </w:p>
              </w:tc>
              <w:tc>
                <w:tcPr>
                  <w:tcW w:w="72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8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合格</w:t>
                  </w:r>
                </w:p>
              </w:tc>
            </w:tr>
            <w:tr w:rsidR="000F1291" w:rsidRPr="000F1291">
              <w:trPr>
                <w:tblCellSpacing w:w="0" w:type="dxa"/>
              </w:trPr>
              <w:tc>
                <w:tcPr>
                  <w:tcW w:w="46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56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left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黔江区乡镇财政管理中心(参照) 财务管理</w:t>
                  </w:r>
                </w:p>
              </w:tc>
              <w:tc>
                <w:tcPr>
                  <w:tcW w:w="84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金 可</w:t>
                  </w:r>
                </w:p>
              </w:tc>
              <w:tc>
                <w:tcPr>
                  <w:tcW w:w="5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84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土家族</w:t>
                  </w:r>
                </w:p>
              </w:tc>
              <w:tc>
                <w:tcPr>
                  <w:tcW w:w="93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1995.08</w:t>
                  </w:r>
                </w:p>
              </w:tc>
              <w:tc>
                <w:tcPr>
                  <w:tcW w:w="105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大学本科</w:t>
                  </w: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br/>
                    <w:t>管理学学士</w:t>
                  </w: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br/>
                    <w:t>法学学士</w:t>
                  </w:r>
                </w:p>
              </w:tc>
              <w:tc>
                <w:tcPr>
                  <w:tcW w:w="84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社会学</w:t>
                  </w: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br/>
                    <w:t>会计学</w:t>
                  </w:r>
                </w:p>
              </w:tc>
              <w:tc>
                <w:tcPr>
                  <w:tcW w:w="70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left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中南民族大学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无</w:t>
                  </w: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81011571113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left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70.86</w:t>
                  </w:r>
                </w:p>
              </w:tc>
              <w:tc>
                <w:tcPr>
                  <w:tcW w:w="72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8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合格</w:t>
                  </w:r>
                </w:p>
              </w:tc>
            </w:tr>
            <w:tr w:rsidR="000F1291" w:rsidRPr="000F1291">
              <w:trPr>
                <w:tblCellSpacing w:w="0" w:type="dxa"/>
              </w:trPr>
              <w:tc>
                <w:tcPr>
                  <w:tcW w:w="46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6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left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黔江区乡镇财政管理中心(参</w:t>
                  </w: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lastRenderedPageBreak/>
                    <w:t>照) 财务管理</w:t>
                  </w:r>
                </w:p>
              </w:tc>
              <w:tc>
                <w:tcPr>
                  <w:tcW w:w="84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proofErr w:type="gramStart"/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lastRenderedPageBreak/>
                    <w:t>岳志昂</w:t>
                  </w:r>
                  <w:proofErr w:type="gramEnd"/>
                </w:p>
              </w:tc>
              <w:tc>
                <w:tcPr>
                  <w:tcW w:w="5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84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苗族</w:t>
                  </w:r>
                </w:p>
              </w:tc>
              <w:tc>
                <w:tcPr>
                  <w:tcW w:w="93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1995.10</w:t>
                  </w:r>
                </w:p>
              </w:tc>
              <w:tc>
                <w:tcPr>
                  <w:tcW w:w="105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大学本科</w:t>
                  </w: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br/>
                  </w: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lastRenderedPageBreak/>
                    <w:t>管理学学士</w:t>
                  </w:r>
                </w:p>
              </w:tc>
              <w:tc>
                <w:tcPr>
                  <w:tcW w:w="84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lastRenderedPageBreak/>
                    <w:t>会计学</w:t>
                  </w:r>
                </w:p>
              </w:tc>
              <w:tc>
                <w:tcPr>
                  <w:tcW w:w="70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left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重庆工商大学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无</w:t>
                  </w: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81011100816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left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70.78</w:t>
                  </w:r>
                </w:p>
              </w:tc>
              <w:tc>
                <w:tcPr>
                  <w:tcW w:w="72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8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合格</w:t>
                  </w:r>
                </w:p>
              </w:tc>
            </w:tr>
            <w:tr w:rsidR="000F1291" w:rsidRPr="000F1291">
              <w:trPr>
                <w:tblCellSpacing w:w="0" w:type="dxa"/>
              </w:trPr>
              <w:tc>
                <w:tcPr>
                  <w:tcW w:w="46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56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left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黔江区乡镇财政管理中心(参照) 财务管理</w:t>
                  </w:r>
                </w:p>
              </w:tc>
              <w:tc>
                <w:tcPr>
                  <w:tcW w:w="84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任朝晖</w:t>
                  </w:r>
                </w:p>
              </w:tc>
              <w:tc>
                <w:tcPr>
                  <w:tcW w:w="5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84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土家族</w:t>
                  </w:r>
                </w:p>
              </w:tc>
              <w:tc>
                <w:tcPr>
                  <w:tcW w:w="93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1991.09</w:t>
                  </w:r>
                </w:p>
              </w:tc>
              <w:tc>
                <w:tcPr>
                  <w:tcW w:w="105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大学本科</w:t>
                  </w: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br/>
                    <w:t>管理学学士</w:t>
                  </w:r>
                </w:p>
              </w:tc>
              <w:tc>
                <w:tcPr>
                  <w:tcW w:w="84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会计学</w:t>
                  </w:r>
                </w:p>
              </w:tc>
              <w:tc>
                <w:tcPr>
                  <w:tcW w:w="70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left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上海海事大学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无</w:t>
                  </w: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81011571416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left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70.27</w:t>
                  </w:r>
                </w:p>
              </w:tc>
              <w:tc>
                <w:tcPr>
                  <w:tcW w:w="72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8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合格</w:t>
                  </w:r>
                </w:p>
              </w:tc>
            </w:tr>
            <w:tr w:rsidR="000F1291" w:rsidRPr="000F1291">
              <w:trPr>
                <w:tblCellSpacing w:w="0" w:type="dxa"/>
              </w:trPr>
              <w:tc>
                <w:tcPr>
                  <w:tcW w:w="46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56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left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黔江区乡镇财政管理中心(参照)财务管理</w:t>
                  </w:r>
                </w:p>
              </w:tc>
              <w:tc>
                <w:tcPr>
                  <w:tcW w:w="84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张 </w:t>
                  </w:r>
                  <w:proofErr w:type="gramStart"/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莉</w:t>
                  </w:r>
                  <w:proofErr w:type="gramEnd"/>
                </w:p>
              </w:tc>
              <w:tc>
                <w:tcPr>
                  <w:tcW w:w="5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84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土家族</w:t>
                  </w:r>
                </w:p>
              </w:tc>
              <w:tc>
                <w:tcPr>
                  <w:tcW w:w="93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1995.06</w:t>
                  </w:r>
                </w:p>
              </w:tc>
              <w:tc>
                <w:tcPr>
                  <w:tcW w:w="105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大学本科</w:t>
                  </w: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br/>
                    <w:t>文学学士</w:t>
                  </w: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br/>
                    <w:t>经济学学士</w:t>
                  </w:r>
                </w:p>
              </w:tc>
              <w:tc>
                <w:tcPr>
                  <w:tcW w:w="84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left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汉语言文学</w:t>
                  </w: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br/>
                    <w:t>财政学</w:t>
                  </w:r>
                </w:p>
              </w:tc>
              <w:tc>
                <w:tcPr>
                  <w:tcW w:w="70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left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中南民族大学中南</w:t>
                  </w:r>
                  <w:proofErr w:type="gramStart"/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财经政法</w:t>
                  </w:r>
                  <w:proofErr w:type="gramEnd"/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大学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无</w:t>
                  </w: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81011585101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left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69.87</w:t>
                  </w:r>
                </w:p>
              </w:tc>
              <w:tc>
                <w:tcPr>
                  <w:tcW w:w="72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8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合格</w:t>
                  </w:r>
                </w:p>
              </w:tc>
            </w:tr>
            <w:tr w:rsidR="000F1291" w:rsidRPr="000F1291">
              <w:trPr>
                <w:tblCellSpacing w:w="0" w:type="dxa"/>
              </w:trPr>
              <w:tc>
                <w:tcPr>
                  <w:tcW w:w="46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6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left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黔江区环境行政执法支队(参照) 行政执法</w:t>
                  </w:r>
                </w:p>
              </w:tc>
              <w:tc>
                <w:tcPr>
                  <w:tcW w:w="84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罗灏然</w:t>
                  </w:r>
                </w:p>
              </w:tc>
              <w:tc>
                <w:tcPr>
                  <w:tcW w:w="5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男</w:t>
                  </w:r>
                </w:p>
              </w:tc>
              <w:tc>
                <w:tcPr>
                  <w:tcW w:w="84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汉族</w:t>
                  </w:r>
                </w:p>
              </w:tc>
              <w:tc>
                <w:tcPr>
                  <w:tcW w:w="93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1994.02</w:t>
                  </w:r>
                </w:p>
              </w:tc>
              <w:tc>
                <w:tcPr>
                  <w:tcW w:w="105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大学本科</w:t>
                  </w: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br/>
                    <w:t>工学学士</w:t>
                  </w:r>
                </w:p>
              </w:tc>
              <w:tc>
                <w:tcPr>
                  <w:tcW w:w="84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left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能源与动力工程</w:t>
                  </w:r>
                </w:p>
              </w:tc>
              <w:tc>
                <w:tcPr>
                  <w:tcW w:w="70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left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山东大学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无</w:t>
                  </w: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81011193424</w:t>
                  </w:r>
                </w:p>
              </w:tc>
              <w:tc>
                <w:tcPr>
                  <w:tcW w:w="99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无</w:t>
                  </w:r>
                </w:p>
              </w:tc>
              <w:tc>
                <w:tcPr>
                  <w:tcW w:w="8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76.12</w:t>
                  </w:r>
                </w:p>
              </w:tc>
              <w:tc>
                <w:tcPr>
                  <w:tcW w:w="72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8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合格</w:t>
                  </w:r>
                </w:p>
              </w:tc>
            </w:tr>
            <w:tr w:rsidR="000F1291" w:rsidRPr="000F1291">
              <w:trPr>
                <w:tblCellSpacing w:w="0" w:type="dxa"/>
              </w:trPr>
              <w:tc>
                <w:tcPr>
                  <w:tcW w:w="46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6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left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黔江区供销合作社(参照)财务管理</w:t>
                  </w:r>
                </w:p>
              </w:tc>
              <w:tc>
                <w:tcPr>
                  <w:tcW w:w="84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邓亚秋</w:t>
                  </w:r>
                </w:p>
              </w:tc>
              <w:tc>
                <w:tcPr>
                  <w:tcW w:w="5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女</w:t>
                  </w:r>
                </w:p>
              </w:tc>
              <w:tc>
                <w:tcPr>
                  <w:tcW w:w="84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土家族</w:t>
                  </w:r>
                </w:p>
              </w:tc>
              <w:tc>
                <w:tcPr>
                  <w:tcW w:w="93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1992.08</w:t>
                  </w:r>
                </w:p>
              </w:tc>
              <w:tc>
                <w:tcPr>
                  <w:tcW w:w="105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大学本科</w:t>
                  </w: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br/>
                    <w:t>管理学学士</w:t>
                  </w:r>
                </w:p>
              </w:tc>
              <w:tc>
                <w:tcPr>
                  <w:tcW w:w="84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会计学</w:t>
                  </w:r>
                </w:p>
              </w:tc>
              <w:tc>
                <w:tcPr>
                  <w:tcW w:w="70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left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湖北民族学院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left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中国移动通信集团重庆有限公司彭水分公司</w:t>
                  </w:r>
                </w:p>
              </w:tc>
              <w:tc>
                <w:tcPr>
                  <w:tcW w:w="142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81011572213</w:t>
                  </w:r>
                </w:p>
              </w:tc>
              <w:tc>
                <w:tcPr>
                  <w:tcW w:w="99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left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具有初级及以上会计职称</w:t>
                  </w:r>
                </w:p>
              </w:tc>
              <w:tc>
                <w:tcPr>
                  <w:tcW w:w="8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69.15</w:t>
                  </w:r>
                </w:p>
              </w:tc>
              <w:tc>
                <w:tcPr>
                  <w:tcW w:w="720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合格</w:t>
                  </w:r>
                </w:p>
              </w:tc>
              <w:tc>
                <w:tcPr>
                  <w:tcW w:w="855" w:type="dxa"/>
                  <w:vAlign w:val="center"/>
                  <w:hideMark/>
                </w:tcPr>
                <w:p w:rsidR="000F1291" w:rsidRPr="000F1291" w:rsidRDefault="000F1291" w:rsidP="000F1291">
                  <w:pPr>
                    <w:widowControl/>
                    <w:jc w:val="center"/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</w:pPr>
                  <w:r w:rsidRPr="000F1291">
                    <w:rPr>
                      <w:rFonts w:ascii="宋体" w:eastAsia="宋体" w:hAnsi="宋体" w:cs="宋体"/>
                      <w:color w:val="555555"/>
                      <w:kern w:val="0"/>
                      <w:sz w:val="18"/>
                      <w:szCs w:val="18"/>
                    </w:rPr>
                    <w:t>合格</w:t>
                  </w:r>
                </w:p>
              </w:tc>
            </w:tr>
          </w:tbl>
          <w:p w:rsidR="000F1291" w:rsidRPr="000F1291" w:rsidRDefault="000F1291" w:rsidP="000F1291">
            <w:pPr>
              <w:widowControl/>
              <w:spacing w:after="240"/>
              <w:jc w:val="left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</w:p>
        </w:tc>
      </w:tr>
    </w:tbl>
    <w:p w:rsidR="00C13B9D" w:rsidRPr="000F1291" w:rsidRDefault="00C13B9D" w:rsidP="000F1291">
      <w:bookmarkStart w:id="0" w:name="_GoBack"/>
      <w:bookmarkEnd w:id="0"/>
    </w:p>
    <w:sectPr w:rsidR="00C13B9D" w:rsidRPr="000F1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76"/>
    <w:rsid w:val="00085426"/>
    <w:rsid w:val="000F1291"/>
    <w:rsid w:val="004844FD"/>
    <w:rsid w:val="004A4A08"/>
    <w:rsid w:val="00563A76"/>
    <w:rsid w:val="00774D79"/>
    <w:rsid w:val="007E7FC1"/>
    <w:rsid w:val="00C13B9D"/>
    <w:rsid w:val="00E4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71659-1A01-48C0-BA13-4F9EFACE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4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203</Words>
  <Characters>1161</Characters>
  <Application>Microsoft Office Word</Application>
  <DocSecurity>0</DocSecurity>
  <Lines>9</Lines>
  <Paragraphs>2</Paragraphs>
  <ScaleCrop>false</ScaleCrop>
  <Company>Microsoft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9</cp:revision>
  <dcterms:created xsi:type="dcterms:W3CDTF">2018-07-18T02:04:00Z</dcterms:created>
  <dcterms:modified xsi:type="dcterms:W3CDTF">2018-07-18T05:24:00Z</dcterms:modified>
</cp:coreProperties>
</file>