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-201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学年度“三区”人才支持计划支教教师总结考核结果</w:t>
      </w:r>
    </w:p>
    <w:bookmarkEnd w:id="0"/>
    <w:tbl>
      <w:tblPr>
        <w:tblStyle w:val="4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28"/>
        <w:gridCol w:w="3262"/>
        <w:gridCol w:w="2496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32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派出学校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受援学校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万明明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板桥大苑小学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张学堂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楚村卢沟小学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周美玲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篱笆骆庙小学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王冬梅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立仓张楼小学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庄子小学联盟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双涧马洼小学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董伟伟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庄子小学联盟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双涧王湾小学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丽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蒙城八中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小辛集乡前王小学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邹光辉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蒙城八中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楚村镇常兴王楼小学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永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北附小联盟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移村界沟小学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朱萌炜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城关三小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马集合安小学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杨  波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蒙城四中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乐土柳林卢桥小学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黄支强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蒙城四中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马集老寨小学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田西臣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蒙城六中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篱笆樊寨小学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杨素云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南附小联盟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岳坊刘桥小学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旭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南附小联盟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三义双仙小学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冯夏萌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蒙城中学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板桥孙庄小学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马书丽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蒙城中学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三义刘园小学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黄庭民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蒙城二中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立仓李集小学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艳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蒙城二中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乐土柳林三桥小学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葛绍鹏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城关七小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岳坊代圩小学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陈静丽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蒙城八中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辛集中心小学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E2056"/>
    <w:rsid w:val="6D535020"/>
    <w:rsid w:val="7E6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45;&#32946;&#23616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2018-08-01T09:48:00Z</dcterms:created>
  <dc:creator>教育局</dc:creator>
  <cp:lastModifiedBy>教育局</cp:lastModifiedBy>
  <dcterms:modified xsi:type="dcterms:W3CDTF">2018-08-01T09:49:47Z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