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玉溪市</w:t>
      </w:r>
      <w:r>
        <w:rPr>
          <w:rFonts w:hint="eastAsia" w:ascii="方正小标宋_GBK" w:hAnsi="方正小标宋_GBK" w:eastAsia="方正小标宋_GBK" w:cs="方正小标宋_GBK"/>
          <w:b w:val="0"/>
          <w:bCs/>
          <w:sz w:val="36"/>
          <w:szCs w:val="36"/>
          <w:lang w:eastAsia="zh-CN"/>
        </w:rPr>
        <w:t>江川区</w:t>
      </w:r>
      <w:r>
        <w:rPr>
          <w:rFonts w:hint="eastAsia" w:ascii="方正小标宋_GBK" w:hAnsi="方正小标宋_GBK" w:eastAsia="方正小标宋_GBK" w:cs="方正小标宋_GBK"/>
          <w:b w:val="0"/>
          <w:bCs/>
          <w:sz w:val="36"/>
          <w:szCs w:val="36"/>
        </w:rPr>
        <w:t>政务服务管理局公开招聘</w:t>
      </w:r>
    </w:p>
    <w:tbl>
      <w:tblPr>
        <w:tblStyle w:val="3"/>
        <w:tblpPr w:leftFromText="180" w:rightFromText="180" w:vertAnchor="text" w:horzAnchor="page" w:tblpX="1437" w:tblpY="584"/>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1245"/>
        <w:gridCol w:w="1229"/>
        <w:gridCol w:w="830"/>
        <w:gridCol w:w="1278"/>
        <w:gridCol w:w="1203"/>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685" w:type="dxa"/>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姓  名</w:t>
            </w:r>
          </w:p>
        </w:tc>
        <w:tc>
          <w:tcPr>
            <w:tcW w:w="1245" w:type="dxa"/>
          </w:tcPr>
          <w:p>
            <w:pPr>
              <w:rPr>
                <w:rFonts w:hint="eastAsia" w:ascii="方正仿宋_GBK" w:hAnsi="方正仿宋_GBK" w:eastAsia="方正仿宋_GBK" w:cs="方正仿宋_GBK"/>
                <w:sz w:val="24"/>
                <w:szCs w:val="24"/>
              </w:rPr>
            </w:pPr>
          </w:p>
        </w:tc>
        <w:tc>
          <w:tcPr>
            <w:tcW w:w="1229" w:type="dxa"/>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性  别</w:t>
            </w:r>
          </w:p>
        </w:tc>
        <w:tc>
          <w:tcPr>
            <w:tcW w:w="830" w:type="dxa"/>
          </w:tcPr>
          <w:p>
            <w:pPr>
              <w:rPr>
                <w:rFonts w:hint="eastAsia" w:ascii="方正仿宋_GBK" w:hAnsi="方正仿宋_GBK" w:eastAsia="方正仿宋_GBK" w:cs="方正仿宋_GBK"/>
                <w:sz w:val="24"/>
                <w:szCs w:val="24"/>
              </w:rPr>
            </w:pPr>
          </w:p>
        </w:tc>
        <w:tc>
          <w:tcPr>
            <w:tcW w:w="1278" w:type="dxa"/>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民  族</w:t>
            </w:r>
          </w:p>
        </w:tc>
        <w:tc>
          <w:tcPr>
            <w:tcW w:w="1203" w:type="dxa"/>
          </w:tcPr>
          <w:p>
            <w:pPr>
              <w:rPr>
                <w:rFonts w:hint="eastAsia" w:ascii="方正仿宋_GBK" w:hAnsi="方正仿宋_GBK" w:eastAsia="方正仿宋_GBK" w:cs="方正仿宋_GBK"/>
                <w:sz w:val="24"/>
                <w:szCs w:val="24"/>
              </w:rPr>
            </w:pPr>
          </w:p>
        </w:tc>
        <w:tc>
          <w:tcPr>
            <w:tcW w:w="1816" w:type="dxa"/>
            <w:vMerge w:val="restart"/>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685" w:type="dxa"/>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出生年月</w:t>
            </w:r>
          </w:p>
        </w:tc>
        <w:tc>
          <w:tcPr>
            <w:tcW w:w="1245" w:type="dxa"/>
          </w:tcPr>
          <w:p>
            <w:pPr>
              <w:rPr>
                <w:rFonts w:hint="eastAsia" w:ascii="方正仿宋_GBK" w:hAnsi="方正仿宋_GBK" w:eastAsia="方正仿宋_GBK" w:cs="方正仿宋_GBK"/>
                <w:sz w:val="24"/>
                <w:szCs w:val="24"/>
              </w:rPr>
            </w:pPr>
          </w:p>
        </w:tc>
        <w:tc>
          <w:tcPr>
            <w:tcW w:w="1229" w:type="dxa"/>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政治面貌</w:t>
            </w:r>
          </w:p>
        </w:tc>
        <w:tc>
          <w:tcPr>
            <w:tcW w:w="830" w:type="dxa"/>
          </w:tcPr>
          <w:p>
            <w:pPr>
              <w:rPr>
                <w:rFonts w:hint="eastAsia" w:ascii="方正仿宋_GBK" w:hAnsi="方正仿宋_GBK" w:eastAsia="方正仿宋_GBK" w:cs="方正仿宋_GBK"/>
                <w:sz w:val="24"/>
                <w:szCs w:val="24"/>
              </w:rPr>
            </w:pPr>
          </w:p>
        </w:tc>
        <w:tc>
          <w:tcPr>
            <w:tcW w:w="1278" w:type="dxa"/>
          </w:tcPr>
          <w:p>
            <w:pPr>
              <w:ind w:left="-77" w:leftChars="-24"/>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文化程度</w:t>
            </w:r>
          </w:p>
        </w:tc>
        <w:tc>
          <w:tcPr>
            <w:tcW w:w="1203" w:type="dxa"/>
          </w:tcPr>
          <w:p>
            <w:pPr>
              <w:rPr>
                <w:rFonts w:hint="eastAsia" w:ascii="方正仿宋_GBK" w:hAnsi="方正仿宋_GBK" w:eastAsia="方正仿宋_GBK" w:cs="方正仿宋_GBK"/>
                <w:sz w:val="24"/>
                <w:szCs w:val="24"/>
              </w:rPr>
            </w:pPr>
          </w:p>
        </w:tc>
        <w:tc>
          <w:tcPr>
            <w:tcW w:w="1816" w:type="dxa"/>
            <w:vMerge w:val="continue"/>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685" w:type="dxa"/>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专  业</w:t>
            </w:r>
          </w:p>
        </w:tc>
        <w:tc>
          <w:tcPr>
            <w:tcW w:w="1245" w:type="dxa"/>
          </w:tcPr>
          <w:p>
            <w:pPr>
              <w:rPr>
                <w:rFonts w:hint="eastAsia" w:ascii="方正仿宋_GBK" w:hAnsi="方正仿宋_GBK" w:eastAsia="方正仿宋_GBK" w:cs="方正仿宋_GBK"/>
                <w:sz w:val="24"/>
                <w:szCs w:val="24"/>
              </w:rPr>
            </w:pPr>
          </w:p>
        </w:tc>
        <w:tc>
          <w:tcPr>
            <w:tcW w:w="1229" w:type="dxa"/>
          </w:tcPr>
          <w:p>
            <w:pPr>
              <w:ind w:left="-90" w:leftChars="-28" w:right="-90" w:rightChars="-28"/>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毕业学校</w:t>
            </w:r>
          </w:p>
        </w:tc>
        <w:tc>
          <w:tcPr>
            <w:tcW w:w="3311" w:type="dxa"/>
            <w:gridSpan w:val="3"/>
          </w:tcPr>
          <w:p>
            <w:pPr>
              <w:rPr>
                <w:rFonts w:hint="eastAsia" w:ascii="方正仿宋_GBK" w:hAnsi="方正仿宋_GBK" w:eastAsia="方正仿宋_GBK" w:cs="方正仿宋_GBK"/>
                <w:sz w:val="24"/>
                <w:szCs w:val="24"/>
              </w:rPr>
            </w:pPr>
          </w:p>
        </w:tc>
        <w:tc>
          <w:tcPr>
            <w:tcW w:w="1816" w:type="dxa"/>
            <w:vMerge w:val="continue"/>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685" w:type="dxa"/>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技术职称</w:t>
            </w:r>
          </w:p>
        </w:tc>
        <w:tc>
          <w:tcPr>
            <w:tcW w:w="1245" w:type="dxa"/>
          </w:tcPr>
          <w:p>
            <w:pPr>
              <w:rPr>
                <w:rFonts w:hint="eastAsia" w:ascii="方正仿宋_GBK" w:hAnsi="方正仿宋_GBK" w:eastAsia="方正仿宋_GBK" w:cs="方正仿宋_GBK"/>
                <w:sz w:val="24"/>
                <w:szCs w:val="24"/>
              </w:rPr>
            </w:pPr>
          </w:p>
        </w:tc>
        <w:tc>
          <w:tcPr>
            <w:tcW w:w="1229" w:type="dxa"/>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学  位</w:t>
            </w:r>
          </w:p>
        </w:tc>
        <w:tc>
          <w:tcPr>
            <w:tcW w:w="830" w:type="dxa"/>
          </w:tcPr>
          <w:p>
            <w:pPr>
              <w:rPr>
                <w:rFonts w:hint="eastAsia" w:ascii="方正仿宋_GBK" w:hAnsi="方正仿宋_GBK" w:eastAsia="方正仿宋_GBK" w:cs="方正仿宋_GBK"/>
                <w:sz w:val="24"/>
                <w:szCs w:val="24"/>
              </w:rPr>
            </w:pPr>
          </w:p>
        </w:tc>
        <w:tc>
          <w:tcPr>
            <w:tcW w:w="1278" w:type="dxa"/>
          </w:tcPr>
          <w:p>
            <w:pPr>
              <w:ind w:left="-80" w:leftChars="-25" w:right="-51" w:rightChars="-16"/>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婚姻状况</w:t>
            </w:r>
          </w:p>
        </w:tc>
        <w:tc>
          <w:tcPr>
            <w:tcW w:w="1203" w:type="dxa"/>
          </w:tcPr>
          <w:p>
            <w:pPr>
              <w:rPr>
                <w:rFonts w:hint="eastAsia" w:ascii="方正仿宋_GBK" w:hAnsi="方正仿宋_GBK" w:eastAsia="方正仿宋_GBK" w:cs="方正仿宋_GBK"/>
                <w:sz w:val="24"/>
                <w:szCs w:val="24"/>
              </w:rPr>
            </w:pPr>
          </w:p>
        </w:tc>
        <w:tc>
          <w:tcPr>
            <w:tcW w:w="1816" w:type="dxa"/>
            <w:vMerge w:val="continue"/>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685" w:type="dxa"/>
            <w:vMerge w:val="restart"/>
            <w:vAlign w:val="center"/>
          </w:tcPr>
          <w:p>
            <w:pPr>
              <w:ind w:left="-45" w:leftChars="-14" w:right="-91"/>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身份证号</w:t>
            </w:r>
          </w:p>
        </w:tc>
        <w:tc>
          <w:tcPr>
            <w:tcW w:w="3304" w:type="dxa"/>
            <w:gridSpan w:val="3"/>
            <w:vMerge w:val="restart"/>
          </w:tcPr>
          <w:p>
            <w:pPr>
              <w:rPr>
                <w:rFonts w:hint="eastAsia" w:ascii="方正仿宋_GBK" w:hAnsi="方正仿宋_GBK" w:eastAsia="方正仿宋_GBK" w:cs="方正仿宋_GBK"/>
                <w:sz w:val="24"/>
                <w:szCs w:val="24"/>
              </w:rPr>
            </w:pPr>
          </w:p>
        </w:tc>
        <w:tc>
          <w:tcPr>
            <w:tcW w:w="1278" w:type="dxa"/>
            <w:vMerge w:val="restart"/>
            <w:vAlign w:val="center"/>
          </w:tcPr>
          <w:p>
            <w:pPr>
              <w:ind w:left="-106" w:leftChars="-33"/>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联系电话</w:t>
            </w:r>
          </w:p>
        </w:tc>
        <w:tc>
          <w:tcPr>
            <w:tcW w:w="3019" w:type="dxa"/>
            <w:gridSpan w:val="2"/>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685" w:type="dxa"/>
            <w:vMerge w:val="continue"/>
          </w:tcPr>
          <w:p>
            <w:pPr>
              <w:ind w:left="-45" w:leftChars="-14" w:right="-91"/>
              <w:jc w:val="center"/>
              <w:rPr>
                <w:rFonts w:hint="eastAsia" w:ascii="方正仿宋_GBK" w:hAnsi="方正仿宋_GBK" w:eastAsia="方正仿宋_GBK" w:cs="方正仿宋_GBK"/>
                <w:sz w:val="24"/>
                <w:szCs w:val="24"/>
              </w:rPr>
            </w:pPr>
          </w:p>
        </w:tc>
        <w:tc>
          <w:tcPr>
            <w:tcW w:w="3304" w:type="dxa"/>
            <w:gridSpan w:val="3"/>
            <w:vMerge w:val="continue"/>
          </w:tcPr>
          <w:p>
            <w:pPr>
              <w:rPr>
                <w:rFonts w:hint="eastAsia" w:ascii="方正仿宋_GBK" w:hAnsi="方正仿宋_GBK" w:eastAsia="方正仿宋_GBK" w:cs="方正仿宋_GBK"/>
                <w:sz w:val="24"/>
                <w:szCs w:val="24"/>
              </w:rPr>
            </w:pPr>
          </w:p>
        </w:tc>
        <w:tc>
          <w:tcPr>
            <w:tcW w:w="1278" w:type="dxa"/>
            <w:vMerge w:val="continue"/>
          </w:tcPr>
          <w:p>
            <w:pPr>
              <w:ind w:left="-106" w:leftChars="-33"/>
              <w:jc w:val="center"/>
              <w:rPr>
                <w:rFonts w:hint="eastAsia" w:ascii="方正仿宋_GBK" w:hAnsi="方正仿宋_GBK" w:eastAsia="方正仿宋_GBK" w:cs="方正仿宋_GBK"/>
                <w:sz w:val="24"/>
                <w:szCs w:val="24"/>
              </w:rPr>
            </w:pPr>
          </w:p>
        </w:tc>
        <w:tc>
          <w:tcPr>
            <w:tcW w:w="3019" w:type="dxa"/>
            <w:gridSpan w:val="2"/>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685" w:type="dxa"/>
          </w:tcPr>
          <w:p>
            <w:pPr>
              <w:ind w:left="-45" w:leftChars="-14" w:right="-91"/>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户口所在地</w:t>
            </w:r>
          </w:p>
        </w:tc>
        <w:tc>
          <w:tcPr>
            <w:tcW w:w="7601" w:type="dxa"/>
            <w:gridSpan w:val="6"/>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685" w:type="dxa"/>
          </w:tcPr>
          <w:p>
            <w:pPr>
              <w:ind w:left="-61" w:leftChars="-19"/>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家庭地址</w:t>
            </w:r>
          </w:p>
        </w:tc>
        <w:tc>
          <w:tcPr>
            <w:tcW w:w="7601" w:type="dxa"/>
            <w:gridSpan w:val="6"/>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685" w:type="dxa"/>
          </w:tcPr>
          <w:p>
            <w:pPr>
              <w:ind w:left="-61" w:leftChars="-19"/>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现工作单位</w:t>
            </w:r>
          </w:p>
        </w:tc>
        <w:tc>
          <w:tcPr>
            <w:tcW w:w="7601" w:type="dxa"/>
            <w:gridSpan w:val="6"/>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685" w:type="dxa"/>
            <w:vAlign w:val="center"/>
          </w:tcPr>
          <w:p>
            <w:pPr>
              <w:ind w:left="-83" w:leftChars="-26" w:right="-45" w:rightChars="-14"/>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应聘岗位</w:t>
            </w:r>
          </w:p>
        </w:tc>
        <w:tc>
          <w:tcPr>
            <w:tcW w:w="7601" w:type="dxa"/>
            <w:gridSpan w:val="6"/>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2" w:hRule="atLeast"/>
          <w:jc w:val="center"/>
        </w:trPr>
        <w:tc>
          <w:tcPr>
            <w:tcW w:w="1685" w:type="dxa"/>
            <w:vAlign w:val="center"/>
          </w:tcPr>
          <w:p>
            <w:pPr>
              <w:ind w:right="-45" w:rightChars="-14"/>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本人主要简历</w:t>
            </w:r>
          </w:p>
          <w:p>
            <w:pPr>
              <w:ind w:right="-45" w:rightChars="-14"/>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（小学起）</w:t>
            </w:r>
          </w:p>
        </w:tc>
        <w:tc>
          <w:tcPr>
            <w:tcW w:w="7601" w:type="dxa"/>
            <w:gridSpan w:val="6"/>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4" w:hRule="atLeast"/>
          <w:jc w:val="center"/>
        </w:trPr>
        <w:tc>
          <w:tcPr>
            <w:tcW w:w="1685" w:type="dxa"/>
            <w:vAlign w:val="center"/>
          </w:tcPr>
          <w:p>
            <w:pPr>
              <w:ind w:right="-67" w:rightChars="-21"/>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何时何单位</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何种原因受过何种奖惩</w:t>
            </w:r>
          </w:p>
        </w:tc>
        <w:tc>
          <w:tcPr>
            <w:tcW w:w="7601" w:type="dxa"/>
            <w:gridSpan w:val="6"/>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4" w:hRule="atLeast"/>
          <w:jc w:val="center"/>
        </w:trPr>
        <w:tc>
          <w:tcPr>
            <w:tcW w:w="1685" w:type="dxa"/>
            <w:vAlign w:val="center"/>
          </w:tcPr>
          <w:p>
            <w:pPr>
              <w:ind w:left="-83" w:leftChars="-26" w:right="-68"/>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专长和主要</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业绩</w:t>
            </w:r>
          </w:p>
        </w:tc>
        <w:tc>
          <w:tcPr>
            <w:tcW w:w="7601" w:type="dxa"/>
            <w:gridSpan w:val="6"/>
          </w:tcPr>
          <w:p>
            <w:pPr>
              <w:rPr>
                <w:rFonts w:hint="eastAsia" w:ascii="方正仿宋_GBK" w:hAnsi="方正仿宋_GBK" w:eastAsia="方正仿宋_GBK" w:cs="方正仿宋_GBK"/>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1685" w:type="dxa"/>
            <w:vAlign w:val="center"/>
          </w:tcPr>
          <w:p>
            <w:pPr>
              <w:spacing w:line="2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  注</w:t>
            </w:r>
          </w:p>
        </w:tc>
        <w:tc>
          <w:tcPr>
            <w:tcW w:w="7601" w:type="dxa"/>
            <w:gridSpan w:val="6"/>
          </w:tcPr>
          <w:p>
            <w:pPr>
              <w:spacing w:line="280" w:lineRule="exact"/>
              <w:rPr>
                <w:rFonts w:hint="eastAsia" w:ascii="方正仿宋_GBK" w:hAnsi="方正仿宋_GBK" w:eastAsia="方正仿宋_GBK" w:cs="方正仿宋_GBK"/>
                <w:sz w:val="24"/>
                <w:szCs w:val="24"/>
              </w:rPr>
            </w:pPr>
          </w:p>
          <w:p>
            <w:pPr>
              <w:spacing w:line="2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填表人员对上述栏目中个人情况及填表时携带的证明材料的真实性负责，弄虚作假者，一经查出，即取消推荐或聘用资格。</w:t>
            </w:r>
          </w:p>
          <w:p>
            <w:pPr>
              <w:spacing w:line="280" w:lineRule="exact"/>
              <w:rPr>
                <w:rFonts w:hint="eastAsia" w:ascii="方正仿宋_GBK" w:hAnsi="方正仿宋_GBK" w:eastAsia="方正仿宋_GBK" w:cs="方正仿宋_GBK"/>
                <w:sz w:val="24"/>
                <w:szCs w:val="24"/>
              </w:rPr>
            </w:pPr>
          </w:p>
          <w:p>
            <w:pPr>
              <w:spacing w:line="280" w:lineRule="exact"/>
              <w:ind w:firstLine="2187" w:firstLineChars="9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本人签名：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pPr>
      <w:r>
        <w:rPr>
          <w:rFonts w:hint="eastAsia" w:ascii="方正小标宋_GBK" w:hAnsi="方正小标宋_GBK" w:eastAsia="方正小标宋_GBK" w:cs="方正小标宋_GBK"/>
          <w:b w:val="0"/>
          <w:bCs/>
          <w:sz w:val="36"/>
          <w:szCs w:val="36"/>
          <w:lang w:eastAsia="zh-CN"/>
        </w:rPr>
        <w:t>区</w:t>
      </w:r>
      <w:r>
        <w:rPr>
          <w:rFonts w:hint="eastAsia" w:ascii="方正小标宋_GBK" w:hAnsi="方正小标宋_GBK" w:eastAsia="方正小标宋_GBK" w:cs="方正小标宋_GBK"/>
          <w:b w:val="0"/>
          <w:bCs/>
          <w:sz w:val="36"/>
          <w:szCs w:val="36"/>
        </w:rPr>
        <w:t>政务服务中心辅助性岗位工作人员报名表</w:t>
      </w:r>
    </w:p>
    <w:sectPr>
      <w:pgSz w:w="11906" w:h="16838"/>
      <w:pgMar w:top="1440" w:right="1800" w:bottom="1440" w:left="1800" w:header="851" w:footer="992" w:gutter="0"/>
      <w:cols w:space="720" w:num="1"/>
      <w:docGrid w:type="linesAndChars" w:linePitch="593"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decorative"/>
    <w:pitch w:val="default"/>
    <w:sig w:usb0="00000000" w:usb1="00000000" w:usb2="00000000" w:usb3="00000000" w:csb0="0000019F"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738DE"/>
    <w:rsid w:val="00313AEC"/>
    <w:rsid w:val="007F5D73"/>
    <w:rsid w:val="0AF160FE"/>
    <w:rsid w:val="0CE139BD"/>
    <w:rsid w:val="352738DE"/>
    <w:rsid w:val="35756B97"/>
    <w:rsid w:val="4774299D"/>
    <w:rsid w:val="5494728A"/>
    <w:rsid w:val="6D5350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200</Words>
  <Characters>113</Characters>
  <Lines>1</Lines>
  <Paragraphs>1</Paragraphs>
  <ScaleCrop>false</ScaleCrop>
  <LinksUpToDate>false</LinksUpToDate>
  <CharactersWithSpaces>312</CharactersWithSpaces>
  <Application>WPS Office_10.8.0.6018_F1E327BC-269C-435d-A152-05C5408002CA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2018-08-09T06:41:00Z</dcterms:created>
  <dc:creator>赳赳熊</dc:creator>
  <cp:lastModifiedBy>Administrator</cp:lastModifiedBy>
  <cp:lastPrinted>2018-08-09T07:29:00Z</cp:lastPrinted>
  <dcterms:modified xsi:type="dcterms:W3CDTF">2018-08-21T08:27:17Z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