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省供销合作社2018年度考录公务员拟录用人员</w:t>
      </w:r>
      <w:r>
        <w:rPr>
          <w:rFonts w:hint="eastAsia" w:ascii="宋体" w:hAnsi="宋体"/>
          <w:b/>
          <w:sz w:val="44"/>
          <w:szCs w:val="44"/>
          <w:lang w:eastAsia="zh-CN"/>
        </w:rPr>
        <w:t>名单</w:t>
      </w:r>
      <w:r>
        <w:rPr>
          <w:rFonts w:hint="eastAsia" w:ascii="宋体" w:hAnsi="宋体"/>
          <w:b/>
          <w:sz w:val="44"/>
          <w:szCs w:val="44"/>
        </w:rPr>
        <w:t>（第二批）</w:t>
      </w:r>
    </w:p>
    <w:p>
      <w:pPr>
        <w:ind w:firstLine="640" w:firstLineChars="200"/>
        <w:rPr>
          <w:rFonts w:hint="eastAsia" w:ascii="仿宋_GB2312"/>
          <w:szCs w:val="32"/>
        </w:rPr>
      </w:pPr>
    </w:p>
    <w:p>
      <w:pPr>
        <w:ind w:firstLine="640" w:firstLineChars="200"/>
        <w:rPr>
          <w:rFonts w:hint="eastAsia" w:ascii="仿宋_GB2312"/>
          <w:szCs w:val="32"/>
        </w:rPr>
      </w:pPr>
    </w:p>
    <w:tbl>
      <w:tblPr>
        <w:tblStyle w:val="5"/>
        <w:tblW w:w="13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1635"/>
        <w:gridCol w:w="2042"/>
        <w:gridCol w:w="1460"/>
        <w:gridCol w:w="1389"/>
        <w:gridCol w:w="577"/>
        <w:gridCol w:w="1706"/>
        <w:gridCol w:w="1038"/>
        <w:gridCol w:w="1034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职位代码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部门名称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职位名称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准考证号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姓名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性别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笔试总分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面试成绩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7204900019001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江西省供销合作社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综合管理岗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136014603329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赵佳明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江西财经大学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126.69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88.43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303.55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BD8"/>
    <w:rsid w:val="00AD6BD8"/>
    <w:rsid w:val="4AD2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2018-09-28T07:03:00Z</dcterms:created>
  <dc:creator>谢晶</dc:creator>
  <cp:lastModifiedBy>阿师匹林</cp:lastModifiedBy>
  <dcterms:modified xsi:type="dcterms:W3CDTF">2018-09-28T07:05:54Z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