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390" w:lineRule="atLeas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王家坝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镇公开招考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后备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干部报名登记表</w:t>
      </w:r>
    </w:p>
    <w:tbl>
      <w:tblPr>
        <w:tblStyle w:val="3"/>
        <w:tblpPr w:leftFromText="180" w:rightFromText="180" w:vertAnchor="text" w:horzAnchor="margin" w:tblpXSpec="center" w:tblpY="511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4"/>
        <w:gridCol w:w="1080"/>
        <w:gridCol w:w="540"/>
        <w:gridCol w:w="480"/>
        <w:gridCol w:w="734"/>
        <w:gridCol w:w="166"/>
        <w:gridCol w:w="360"/>
        <w:gridCol w:w="660"/>
        <w:gridCol w:w="700"/>
        <w:gridCol w:w="580"/>
        <w:gridCol w:w="56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  名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照片(2寸)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7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居住地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报考村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是否会电脑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  历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5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3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354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本报名表所填写的信息准确无误，所提交的证件、资料和照片真实，若有虚假，所产生的一切后果由本人承担。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报名人（签名）：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派出所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54" w:type="dxa"/>
            <w:gridSpan w:val="1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   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    月 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综治办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5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   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 月    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计生办  意见</w:t>
            </w:r>
          </w:p>
        </w:tc>
        <w:tc>
          <w:tcPr>
            <w:tcW w:w="835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   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 月 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镇党委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5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   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54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    月 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0" w:type="dxa"/>
            <w:gridSpan w:val="1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注：主要家庭成员及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社会关系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为报考对象的父母、配偶、子女、兄弟姐妹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。</w:t>
            </w:r>
          </w:p>
        </w:tc>
      </w:tr>
    </w:tbl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7"/>
    <w:rsid w:val="00330808"/>
    <w:rsid w:val="005662C0"/>
    <w:rsid w:val="008A59D7"/>
    <w:rsid w:val="00D6516F"/>
    <w:rsid w:val="27597E82"/>
    <w:rsid w:val="4D5865D8"/>
    <w:rsid w:val="55406E4D"/>
    <w:rsid w:val="5BC3181C"/>
    <w:rsid w:val="653D7200"/>
    <w:rsid w:val="72C4451C"/>
    <w:rsid w:val="7BC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641</Characters>
  <Lines>5</Lines>
  <Paragraphs>1</Paragraphs>
  <TotalTime>43</TotalTime>
  <ScaleCrop>false</ScaleCrop>
  <LinksUpToDate>false</LinksUpToDate>
  <CharactersWithSpaces>752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2018-06-26T00:28:00Z</dcterms:created>
  <dc:creator>Administrator</dc:creator>
  <cp:lastModifiedBy>于磊</cp:lastModifiedBy>
  <cp:lastPrinted>2018-06-26T03:21:05Z</cp:lastPrinted>
  <dcterms:modified xsi:type="dcterms:W3CDTF">2018-06-26T03:57:25Z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