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华文中宋" w:eastAsia="创艺简标宋"/>
          <w:bCs/>
          <w:sz w:val="36"/>
          <w:szCs w:val="36"/>
        </w:rPr>
      </w:pPr>
      <w:bookmarkStart w:id="0" w:name="_GoBack"/>
      <w:bookmarkEnd w:id="0"/>
      <w:r>
        <w:rPr>
          <w:rFonts w:hint="eastAsia" w:ascii="创艺简标宋" w:hAnsi="华文中宋" w:eastAsia="创艺简标宋"/>
          <w:bCs/>
          <w:sz w:val="36"/>
          <w:szCs w:val="36"/>
        </w:rPr>
        <w:t>宁波国家高新技术产业开发区招商局公开招聘辅岗人员报名表</w:t>
      </w:r>
    </w:p>
    <w:tbl>
      <w:tblPr>
        <w:tblStyle w:val="4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09"/>
        <w:gridCol w:w="338"/>
        <w:gridCol w:w="340"/>
        <w:gridCol w:w="169"/>
        <w:gridCol w:w="489"/>
        <w:gridCol w:w="19"/>
        <w:gridCol w:w="429"/>
        <w:gridCol w:w="287"/>
        <w:gridCol w:w="131"/>
        <w:gridCol w:w="509"/>
        <w:gridCol w:w="1052"/>
        <w:gridCol w:w="974"/>
        <w:gridCol w:w="9"/>
        <w:gridCol w:w="676"/>
        <w:gridCol w:w="289"/>
        <w:gridCol w:w="898"/>
        <w:gridCol w:w="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35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主要经历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5931" w:type="dxa"/>
            <w:gridSpan w:val="1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学习与工作单位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931" w:type="dxa"/>
            <w:gridSpan w:val="13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6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家庭成员及主要社会关系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 系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工作单位或家庭住址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678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填表说明</w:t>
            </w:r>
          </w:p>
        </w:tc>
        <w:tc>
          <w:tcPr>
            <w:tcW w:w="8814" w:type="dxa"/>
            <w:gridSpan w:val="18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1．家庭成员及主要社会关系指父母、配偶及子（女），兄弟姐妹，岳父、岳母（公公、婆婆）及其他亲属；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2．本表各栏目必须如实仔细填写，字迹清晰；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3．以上填写内容及提供的证书（件）均真实有效。</w:t>
            </w:r>
          </w:p>
        </w:tc>
      </w:tr>
    </w:tbl>
    <w:p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  本人签名：  </w:t>
      </w:r>
      <w:r>
        <w:rPr>
          <w:rFonts w:hint="eastAsia"/>
          <w:bCs/>
          <w:sz w:val="28"/>
        </w:rPr>
        <w:t xml:space="preserve">                             </w:t>
      </w:r>
      <w:r>
        <w:rPr>
          <w:rFonts w:hint="eastAsia"/>
          <w:bCs/>
          <w:sz w:val="24"/>
        </w:rPr>
        <w:t>填表日期：    年   月   日</w:t>
      </w:r>
    </w:p>
    <w:sectPr>
      <w:footerReference r:id="rId3" w:type="default"/>
      <w:footerReference r:id="rId4" w:type="even"/>
      <w:pgSz w:w="11906" w:h="16838"/>
      <w:pgMar w:top="1985" w:right="1474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BC"/>
    <w:rsid w:val="000104A6"/>
    <w:rsid w:val="003239C9"/>
    <w:rsid w:val="0046259D"/>
    <w:rsid w:val="00463C67"/>
    <w:rsid w:val="00631A23"/>
    <w:rsid w:val="006D4FF0"/>
    <w:rsid w:val="007F1E09"/>
    <w:rsid w:val="00CF3CD9"/>
    <w:rsid w:val="00D2144E"/>
    <w:rsid w:val="00EA3509"/>
    <w:rsid w:val="00FD72BC"/>
    <w:rsid w:val="2D7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2018-05-29T00:35:00Z</dcterms:created>
  <dc:creator>朱钦杭</dc:creator>
  <cp:lastModifiedBy>ぺ灬cc果冻ル</cp:lastModifiedBy>
  <dcterms:modified xsi:type="dcterms:W3CDTF">2020-04-15T02:13:11Z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